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ED6" w:rsidRPr="00C838AF" w:rsidRDefault="00330E44" w:rsidP="00C838AF">
      <w:pPr>
        <w:pStyle w:val="a5"/>
        <w:spacing w:beforeAutospacing="0" w:after="0" w:afterAutospacing="0"/>
        <w:jc w:val="center"/>
        <w:rPr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drawing>
          <wp:inline distT="0" distB="0" distL="0" distR="0">
            <wp:extent cx="6995784" cy="9696937"/>
            <wp:effectExtent l="19050" t="0" r="0" b="0"/>
            <wp:docPr id="1" name="Рисунок 0" descr="ОГСЭ.08.Деловой татарский язы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ГСЭ.08.Деловой татарский язык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3580" cy="9693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7ED6" w:rsidRDefault="00B67ED6" w:rsidP="00B67ED6">
      <w:pPr>
        <w:pStyle w:val="3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lastRenderedPageBreak/>
        <w:t>Рабочая программа учебной дисциплины разработана на основе:</w:t>
      </w:r>
    </w:p>
    <w:p w:rsidR="00B67ED6" w:rsidRPr="00B67ED6" w:rsidRDefault="00B67ED6" w:rsidP="00B67ED6">
      <w:pPr>
        <w:pStyle w:val="3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</w:pPr>
    </w:p>
    <w:p w:rsidR="00B67ED6" w:rsidRPr="00B67ED6" w:rsidRDefault="00B67ED6" w:rsidP="00B67ED6">
      <w:pPr>
        <w:pStyle w:val="31"/>
        <w:shd w:val="clear" w:color="auto" w:fill="auto"/>
        <w:spacing w:line="240" w:lineRule="auto"/>
        <w:ind w:firstLine="708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</w:pPr>
      <w:r w:rsidRPr="00B67ED6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bookmarkStart w:id="0" w:name="_Hlk95057390"/>
      <w:r w:rsidRPr="00B67ED6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 </w:t>
      </w:r>
      <w:r w:rsidRPr="00B67ED6">
        <w:rPr>
          <w:rStyle w:val="3"/>
          <w:rFonts w:eastAsiaTheme="minorHAnsi"/>
          <w:b w:val="0"/>
          <w:i w:val="0"/>
          <w:color w:val="000000" w:themeColor="text1"/>
        </w:rPr>
        <w:t>22.02.06 Сварочное производство</w:t>
      </w:r>
      <w:bookmarkEnd w:id="0"/>
      <w:r w:rsidRPr="00B67ED6">
        <w:rPr>
          <w:rFonts w:ascii="Times New Roman" w:hAnsi="Times New Roman" w:cs="Times New Roman"/>
          <w:bCs/>
          <w:i w:val="0"/>
          <w:color w:val="000000" w:themeColor="text1"/>
          <w:sz w:val="26"/>
          <w:szCs w:val="26"/>
        </w:rPr>
        <w:t>,</w:t>
      </w:r>
      <w:r w:rsidRPr="00B67ED6"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  <w:t xml:space="preserve"> входит в УГС 22.00.00 </w:t>
      </w:r>
      <w:r w:rsidRPr="00B67ED6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>Технология материалов</w:t>
      </w:r>
      <w:r w:rsidRPr="00B67ED6"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  <w:t>;</w:t>
      </w:r>
    </w:p>
    <w:p w:rsidR="00B67ED6" w:rsidRPr="00B67ED6" w:rsidRDefault="00B67ED6" w:rsidP="00B67ED6">
      <w:pPr>
        <w:pStyle w:val="31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B67ED6" w:rsidRPr="00B67ED6" w:rsidRDefault="00B67ED6" w:rsidP="00B67ED6">
      <w:pPr>
        <w:pStyle w:val="31"/>
        <w:shd w:val="clear" w:color="auto" w:fill="auto"/>
        <w:spacing w:line="240" w:lineRule="auto"/>
        <w:ind w:firstLine="708"/>
        <w:jc w:val="both"/>
        <w:rPr>
          <w:rStyle w:val="3"/>
          <w:rFonts w:eastAsiaTheme="minorHAnsi"/>
          <w:b w:val="0"/>
          <w:bCs w:val="0"/>
          <w:i w:val="0"/>
          <w:color w:val="000000" w:themeColor="text1"/>
        </w:rPr>
      </w:pPr>
      <w:r w:rsidRPr="00B67ED6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Pr="00B67ED6">
        <w:rPr>
          <w:rStyle w:val="3"/>
          <w:rFonts w:eastAsiaTheme="minorHAnsi"/>
          <w:b w:val="0"/>
          <w:i w:val="0"/>
          <w:color w:val="000000" w:themeColor="text1"/>
        </w:rPr>
        <w:t>22.02.06 Сварочное прои</w:t>
      </w:r>
      <w:r w:rsidR="00764523">
        <w:rPr>
          <w:rStyle w:val="3"/>
          <w:rFonts w:eastAsiaTheme="minorHAnsi"/>
          <w:b w:val="0"/>
          <w:i w:val="0"/>
          <w:color w:val="000000" w:themeColor="text1"/>
        </w:rPr>
        <w:t>зводство, 2020 г.</w:t>
      </w:r>
    </w:p>
    <w:p w:rsidR="00B67ED6" w:rsidRPr="001B5B01" w:rsidRDefault="00B67ED6" w:rsidP="0076452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1" w:name="_Hlk95058233"/>
    </w:p>
    <w:bookmarkEnd w:id="1"/>
    <w:p w:rsidR="00B67ED6" w:rsidRPr="001B5B01" w:rsidRDefault="00B67ED6" w:rsidP="00B67ED6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B67ED6" w:rsidRPr="001B5B01" w:rsidRDefault="00B67ED6" w:rsidP="00B67ED6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B67ED6" w:rsidRPr="001B5B01" w:rsidRDefault="00B67ED6" w:rsidP="00B67ED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67ED6" w:rsidRPr="001B5B01" w:rsidRDefault="00B67ED6" w:rsidP="00B67ED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</w:pPr>
    </w:p>
    <w:p w:rsidR="00B67ED6" w:rsidRPr="00B67ED6" w:rsidRDefault="00B67ED6" w:rsidP="00B67ED6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67ED6">
        <w:rPr>
          <w:rFonts w:ascii="Times New Roman" w:hAnsi="Times New Roman" w:cs="Times New Roman"/>
          <w:color w:val="000000" w:themeColor="text1"/>
          <w:sz w:val="26"/>
          <w:szCs w:val="26"/>
        </w:rPr>
        <w:t>Организация - разработчик:</w:t>
      </w:r>
      <w:r w:rsidRPr="00B67ED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Pr="00B67ED6">
        <w:rPr>
          <w:rFonts w:ascii="Times New Roman" w:hAnsi="Times New Roman" w:cs="Times New Roman"/>
          <w:color w:val="000000" w:themeColor="text1"/>
          <w:sz w:val="26"/>
          <w:szCs w:val="26"/>
        </w:rPr>
        <w:t>ГАПОУ «Казанский политехнический колледж»</w:t>
      </w:r>
    </w:p>
    <w:p w:rsidR="00B67ED6" w:rsidRPr="001B5B01" w:rsidRDefault="00B67ED6" w:rsidP="00B67ED6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15F3A" w:rsidRPr="00115F3A" w:rsidRDefault="00B67ED6" w:rsidP="00B67E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>Разработчик: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115F3A" w:rsidRPr="00115F3A">
        <w:rPr>
          <w:rFonts w:ascii="Times New Roman" w:hAnsi="Times New Roman" w:cs="Times New Roman"/>
          <w:color w:val="000000"/>
          <w:sz w:val="24"/>
          <w:szCs w:val="24"/>
        </w:rPr>
        <w:t>Валеева Э.Р., преподаватель</w:t>
      </w:r>
    </w:p>
    <w:p w:rsidR="00115F3A" w:rsidRPr="00115F3A" w:rsidRDefault="00115F3A" w:rsidP="00115F3A">
      <w:pPr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115F3A" w:rsidRPr="00115F3A" w:rsidRDefault="00115F3A" w:rsidP="00115F3A">
      <w:pPr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115F3A" w:rsidRPr="00115F3A" w:rsidRDefault="00115F3A" w:rsidP="00115F3A">
      <w:pPr>
        <w:ind w:right="113"/>
        <w:rPr>
          <w:rFonts w:ascii="Times New Roman" w:eastAsia="Calibri" w:hAnsi="Times New Roman" w:cs="Times New Roman"/>
          <w:bCs/>
          <w:sz w:val="24"/>
          <w:szCs w:val="24"/>
          <w:highlight w:val="yellow"/>
        </w:rPr>
      </w:pPr>
    </w:p>
    <w:p w:rsidR="00115F3A" w:rsidRPr="00115F3A" w:rsidRDefault="00115F3A" w:rsidP="00115F3A">
      <w:pPr>
        <w:ind w:right="113"/>
        <w:rPr>
          <w:rFonts w:ascii="Times New Roman" w:eastAsia="Calibri" w:hAnsi="Times New Roman" w:cs="Times New Roman"/>
          <w:bCs/>
          <w:sz w:val="24"/>
          <w:szCs w:val="24"/>
          <w:highlight w:val="yellow"/>
        </w:rPr>
      </w:pPr>
    </w:p>
    <w:p w:rsidR="00115F3A" w:rsidRPr="00115F3A" w:rsidRDefault="00115F3A" w:rsidP="00115F3A">
      <w:pPr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115F3A" w:rsidRPr="00115F3A" w:rsidRDefault="00115F3A" w:rsidP="00115F3A">
      <w:pPr>
        <w:rPr>
          <w:rFonts w:ascii="Times New Roman" w:eastAsia="Calibri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eastAsia="Calibri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eastAsia="Calibri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eastAsia="Calibri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eastAsia="Calibri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eastAsia="Calibri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eastAsia="Calibri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eastAsia="Calibri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eastAsia="Calibri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eastAsia="Calibri" w:hAnsi="Times New Roman" w:cs="Times New Roman"/>
          <w:sz w:val="24"/>
          <w:szCs w:val="24"/>
        </w:rPr>
      </w:pPr>
    </w:p>
    <w:p w:rsidR="00115F3A" w:rsidRDefault="00115F3A" w:rsidP="00115F3A">
      <w:pPr>
        <w:rPr>
          <w:rFonts w:ascii="Times New Roman" w:eastAsia="Calibri" w:hAnsi="Times New Roman" w:cs="Times New Roman"/>
          <w:sz w:val="24"/>
          <w:szCs w:val="24"/>
        </w:rPr>
      </w:pPr>
    </w:p>
    <w:p w:rsidR="00115F3A" w:rsidRDefault="00115F3A" w:rsidP="00115F3A">
      <w:pPr>
        <w:rPr>
          <w:rFonts w:ascii="Times New Roman" w:eastAsia="Calibri" w:hAnsi="Times New Roman" w:cs="Times New Roman"/>
          <w:sz w:val="24"/>
          <w:szCs w:val="24"/>
        </w:rPr>
      </w:pPr>
    </w:p>
    <w:p w:rsidR="00115F3A" w:rsidRDefault="00115F3A" w:rsidP="00115F3A">
      <w:pPr>
        <w:rPr>
          <w:rFonts w:ascii="Times New Roman" w:hAnsi="Times New Roman" w:cs="Times New Roman"/>
          <w:b/>
          <w:sz w:val="24"/>
          <w:szCs w:val="24"/>
        </w:rPr>
      </w:pPr>
    </w:p>
    <w:p w:rsidR="00764523" w:rsidRPr="00115F3A" w:rsidRDefault="00764523" w:rsidP="00115F3A">
      <w:pPr>
        <w:rPr>
          <w:rFonts w:ascii="Times New Roman" w:hAnsi="Times New Roman" w:cs="Times New Roman"/>
          <w:b/>
          <w:sz w:val="24"/>
          <w:szCs w:val="24"/>
        </w:rPr>
      </w:pPr>
    </w:p>
    <w:p w:rsidR="00115F3A" w:rsidRPr="00A743E9" w:rsidRDefault="00115F3A" w:rsidP="00A9152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743E9">
        <w:rPr>
          <w:rFonts w:ascii="Times New Roman" w:hAnsi="Times New Roman" w:cs="Times New Roman"/>
          <w:b/>
          <w:sz w:val="26"/>
          <w:szCs w:val="26"/>
        </w:rPr>
        <w:lastRenderedPageBreak/>
        <w:t>Содержание                                                                                    стр.</w:t>
      </w:r>
    </w:p>
    <w:p w:rsidR="00115F3A" w:rsidRPr="00A743E9" w:rsidRDefault="00115F3A" w:rsidP="00115F3A">
      <w:pPr>
        <w:pStyle w:val="a3"/>
        <w:numPr>
          <w:ilvl w:val="0"/>
          <w:numId w:val="1"/>
        </w:numPr>
        <w:spacing w:after="200" w:line="360" w:lineRule="auto"/>
        <w:rPr>
          <w:sz w:val="26"/>
          <w:szCs w:val="26"/>
        </w:rPr>
      </w:pPr>
      <w:r w:rsidRPr="00A743E9">
        <w:rPr>
          <w:sz w:val="26"/>
          <w:szCs w:val="26"/>
        </w:rPr>
        <w:t>Паспорт рабочей программы учебной дисциплины……………... 4</w:t>
      </w:r>
    </w:p>
    <w:p w:rsidR="00115F3A" w:rsidRPr="00A743E9" w:rsidRDefault="00115F3A" w:rsidP="00115F3A">
      <w:pPr>
        <w:pStyle w:val="a3"/>
        <w:numPr>
          <w:ilvl w:val="0"/>
          <w:numId w:val="1"/>
        </w:numPr>
        <w:spacing w:after="200" w:line="360" w:lineRule="auto"/>
        <w:rPr>
          <w:sz w:val="26"/>
          <w:szCs w:val="26"/>
        </w:rPr>
      </w:pPr>
      <w:r w:rsidRPr="00A743E9">
        <w:rPr>
          <w:sz w:val="26"/>
          <w:szCs w:val="26"/>
        </w:rPr>
        <w:t>Структура и содержание учебной дисциплины……………</w:t>
      </w:r>
      <w:proofErr w:type="gramStart"/>
      <w:r w:rsidRPr="00A743E9">
        <w:rPr>
          <w:sz w:val="26"/>
          <w:szCs w:val="26"/>
        </w:rPr>
        <w:t>…….</w:t>
      </w:r>
      <w:proofErr w:type="gramEnd"/>
      <w:r w:rsidRPr="00A743E9">
        <w:rPr>
          <w:sz w:val="26"/>
          <w:szCs w:val="26"/>
        </w:rPr>
        <w:t>. 7</w:t>
      </w:r>
    </w:p>
    <w:p w:rsidR="00115F3A" w:rsidRPr="00A743E9" w:rsidRDefault="00115F3A" w:rsidP="00115F3A">
      <w:pPr>
        <w:pStyle w:val="a3"/>
        <w:numPr>
          <w:ilvl w:val="0"/>
          <w:numId w:val="1"/>
        </w:numPr>
        <w:spacing w:after="200" w:line="360" w:lineRule="auto"/>
        <w:rPr>
          <w:sz w:val="26"/>
          <w:szCs w:val="26"/>
        </w:rPr>
      </w:pPr>
      <w:r w:rsidRPr="00A743E9">
        <w:rPr>
          <w:sz w:val="26"/>
          <w:szCs w:val="26"/>
        </w:rPr>
        <w:t>Условия реализации учебной дисциплины………</w:t>
      </w:r>
      <w:proofErr w:type="gramStart"/>
      <w:r w:rsidRPr="00A743E9">
        <w:rPr>
          <w:sz w:val="26"/>
          <w:szCs w:val="26"/>
        </w:rPr>
        <w:t>…….</w:t>
      </w:r>
      <w:proofErr w:type="gramEnd"/>
      <w:r w:rsidRPr="00A743E9">
        <w:rPr>
          <w:sz w:val="26"/>
          <w:szCs w:val="26"/>
        </w:rPr>
        <w:t>.……….. 14</w:t>
      </w:r>
    </w:p>
    <w:p w:rsidR="00115F3A" w:rsidRPr="00A743E9" w:rsidRDefault="00115F3A" w:rsidP="00115F3A">
      <w:pPr>
        <w:pStyle w:val="a3"/>
        <w:numPr>
          <w:ilvl w:val="0"/>
          <w:numId w:val="1"/>
        </w:numPr>
        <w:spacing w:after="200" w:line="360" w:lineRule="auto"/>
        <w:rPr>
          <w:sz w:val="26"/>
          <w:szCs w:val="26"/>
        </w:rPr>
      </w:pPr>
      <w:r w:rsidRPr="00A743E9">
        <w:rPr>
          <w:sz w:val="26"/>
          <w:szCs w:val="26"/>
        </w:rPr>
        <w:t>Контроль и оценка результатов освоения учебной дисциплины………………………………........................................16</w:t>
      </w:r>
    </w:p>
    <w:p w:rsidR="00115F3A" w:rsidRPr="00A743E9" w:rsidRDefault="00115F3A" w:rsidP="00115F3A">
      <w:pPr>
        <w:rPr>
          <w:rFonts w:ascii="Times New Roman" w:hAnsi="Times New Roman" w:cs="Times New Roman"/>
          <w:sz w:val="26"/>
          <w:szCs w:val="26"/>
        </w:rPr>
      </w:pPr>
    </w:p>
    <w:p w:rsidR="00115F3A" w:rsidRPr="00115F3A" w:rsidRDefault="00115F3A" w:rsidP="00115F3A">
      <w:pPr>
        <w:rPr>
          <w:rFonts w:ascii="Times New Roman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hAnsi="Times New Roman" w:cs="Times New Roman"/>
          <w:sz w:val="24"/>
          <w:szCs w:val="24"/>
        </w:rPr>
      </w:pPr>
    </w:p>
    <w:p w:rsidR="00115F3A" w:rsidRPr="00115F3A" w:rsidRDefault="00115F3A" w:rsidP="005C55B4">
      <w:pPr>
        <w:ind w:left="709"/>
        <w:rPr>
          <w:rFonts w:ascii="Times New Roman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hAnsi="Times New Roman" w:cs="Times New Roman"/>
          <w:sz w:val="24"/>
          <w:szCs w:val="24"/>
        </w:rPr>
      </w:pPr>
    </w:p>
    <w:p w:rsidR="00115F3A" w:rsidRDefault="00115F3A" w:rsidP="00115F3A">
      <w:pPr>
        <w:rPr>
          <w:rFonts w:ascii="Times New Roman" w:hAnsi="Times New Roman" w:cs="Times New Roman"/>
          <w:sz w:val="24"/>
          <w:szCs w:val="24"/>
        </w:rPr>
      </w:pPr>
    </w:p>
    <w:p w:rsidR="00115F3A" w:rsidRDefault="00115F3A" w:rsidP="00115F3A">
      <w:pPr>
        <w:rPr>
          <w:rFonts w:ascii="Times New Roman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hAnsi="Times New Roman" w:cs="Times New Roman"/>
          <w:sz w:val="24"/>
          <w:szCs w:val="24"/>
        </w:rPr>
      </w:pPr>
    </w:p>
    <w:p w:rsidR="006E420B" w:rsidRDefault="006E420B" w:rsidP="00115F3A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5F3A" w:rsidRPr="00B67ED6" w:rsidRDefault="00115F3A" w:rsidP="00B67E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b/>
          <w:sz w:val="26"/>
          <w:szCs w:val="26"/>
        </w:rPr>
        <w:lastRenderedPageBreak/>
        <w:t xml:space="preserve">1.ПАСПОРТ РАБОЧЕЙ ПРОГРАММЫ УЧЕБНОЙ ДИСЦИПЛИНЫ </w:t>
      </w:r>
    </w:p>
    <w:p w:rsidR="00115F3A" w:rsidRPr="00B67ED6" w:rsidRDefault="00115F3A" w:rsidP="00B67E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b/>
          <w:sz w:val="26"/>
          <w:szCs w:val="26"/>
        </w:rPr>
        <w:t>«ДЕЛОВОЙ ТАТАРСКИЙ ЯЗЫК»</w:t>
      </w:r>
    </w:p>
    <w:p w:rsidR="00115F3A" w:rsidRPr="00B67ED6" w:rsidRDefault="00115F3A" w:rsidP="00B67ED6">
      <w:pPr>
        <w:pStyle w:val="a3"/>
        <w:numPr>
          <w:ilvl w:val="1"/>
          <w:numId w:val="20"/>
        </w:numPr>
        <w:ind w:left="0" w:firstLine="709"/>
        <w:jc w:val="both"/>
        <w:rPr>
          <w:b/>
          <w:sz w:val="26"/>
          <w:szCs w:val="26"/>
        </w:rPr>
      </w:pPr>
      <w:r w:rsidRPr="00B67ED6">
        <w:rPr>
          <w:b/>
          <w:sz w:val="26"/>
          <w:szCs w:val="26"/>
        </w:rPr>
        <w:t>Область применения рабочей программы.</w:t>
      </w:r>
    </w:p>
    <w:p w:rsidR="00B67ED6" w:rsidRPr="00B67ED6" w:rsidRDefault="00B67ED6" w:rsidP="00B67ED6">
      <w:pPr>
        <w:pStyle w:val="a3"/>
        <w:ind w:left="0" w:firstLine="709"/>
        <w:jc w:val="both"/>
        <w:rPr>
          <w:color w:val="000000" w:themeColor="text1"/>
          <w:sz w:val="26"/>
          <w:szCs w:val="26"/>
        </w:rPr>
      </w:pPr>
      <w:r w:rsidRPr="00B67ED6">
        <w:rPr>
          <w:color w:val="000000" w:themeColor="text1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B67ED6">
        <w:rPr>
          <w:rStyle w:val="3"/>
          <w:rFonts w:eastAsiaTheme="minorHAnsi"/>
          <w:b w:val="0"/>
          <w:color w:val="000000" w:themeColor="text1"/>
        </w:rPr>
        <w:t>22.02.06 Сварочное производство</w:t>
      </w:r>
      <w:r w:rsidRPr="00B67ED6">
        <w:rPr>
          <w:color w:val="000000" w:themeColor="text1"/>
          <w:sz w:val="26"/>
          <w:szCs w:val="26"/>
        </w:rPr>
        <w:t>, входит в УГС 22.00.00 Технология материалов.</w:t>
      </w:r>
    </w:p>
    <w:p w:rsidR="00B67ED6" w:rsidRPr="00B67ED6" w:rsidRDefault="00B67ED6" w:rsidP="00B67ED6">
      <w:pPr>
        <w:pStyle w:val="a3"/>
        <w:ind w:left="0" w:firstLine="709"/>
        <w:jc w:val="both"/>
        <w:rPr>
          <w:color w:val="000000" w:themeColor="text1"/>
          <w:sz w:val="26"/>
          <w:szCs w:val="26"/>
        </w:rPr>
      </w:pPr>
      <w:r w:rsidRPr="00B67ED6">
        <w:rPr>
          <w:color w:val="000000" w:themeColor="text1"/>
          <w:sz w:val="26"/>
          <w:szCs w:val="26"/>
        </w:rPr>
        <w:t xml:space="preserve">Рабочая программа учебной дисциплины </w:t>
      </w:r>
      <w:r w:rsidRPr="00B67ED6">
        <w:rPr>
          <w:rFonts w:eastAsia="Calibri"/>
          <w:color w:val="000000" w:themeColor="text1"/>
          <w:sz w:val="26"/>
          <w:szCs w:val="26"/>
        </w:rPr>
        <w:t xml:space="preserve">«Деловой татарский язык» </w:t>
      </w:r>
      <w:r w:rsidRPr="00B67ED6">
        <w:rPr>
          <w:color w:val="000000" w:themeColor="text1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B67ED6" w:rsidRPr="00B67ED6" w:rsidRDefault="00B67ED6" w:rsidP="00B67ED6">
      <w:pPr>
        <w:pStyle w:val="a3"/>
        <w:ind w:left="0" w:firstLine="709"/>
        <w:jc w:val="both"/>
        <w:rPr>
          <w:color w:val="000000" w:themeColor="text1"/>
          <w:sz w:val="26"/>
          <w:szCs w:val="26"/>
          <w:u w:val="single"/>
        </w:rPr>
      </w:pPr>
      <w:r w:rsidRPr="00B67ED6">
        <w:rPr>
          <w:color w:val="000000" w:themeColor="text1"/>
          <w:sz w:val="26"/>
          <w:szCs w:val="26"/>
        </w:rPr>
        <w:t xml:space="preserve">Профиль получаемого профессионального образования </w:t>
      </w:r>
      <w:r w:rsidRPr="00B67ED6">
        <w:rPr>
          <w:color w:val="000000" w:themeColor="text1"/>
          <w:sz w:val="26"/>
          <w:szCs w:val="26"/>
          <w:u w:val="single"/>
        </w:rPr>
        <w:t>технический</w:t>
      </w:r>
    </w:p>
    <w:p w:rsidR="00B67ED6" w:rsidRPr="00B67ED6" w:rsidRDefault="00D06E4B" w:rsidP="00B67ED6">
      <w:pPr>
        <w:pStyle w:val="a3"/>
        <w:ind w:left="0" w:firstLine="709"/>
        <w:jc w:val="both"/>
        <w:rPr>
          <w:bCs/>
          <w:color w:val="000000" w:themeColor="text1"/>
          <w:sz w:val="26"/>
          <w:szCs w:val="26"/>
        </w:rPr>
      </w:pPr>
      <w:r w:rsidRPr="00B67ED6">
        <w:rPr>
          <w:b/>
          <w:sz w:val="26"/>
          <w:szCs w:val="26"/>
        </w:rPr>
        <w:t>1.</w:t>
      </w:r>
      <w:proofErr w:type="gramStart"/>
      <w:r w:rsidRPr="00B67ED6">
        <w:rPr>
          <w:b/>
          <w:sz w:val="26"/>
          <w:szCs w:val="26"/>
        </w:rPr>
        <w:t>2.Место</w:t>
      </w:r>
      <w:proofErr w:type="gramEnd"/>
      <w:r w:rsidRPr="00B67ED6">
        <w:rPr>
          <w:b/>
          <w:sz w:val="26"/>
          <w:szCs w:val="26"/>
        </w:rPr>
        <w:t xml:space="preserve"> учебной дисциплины в структуре основной профессиональной образовательной программы.</w:t>
      </w:r>
      <w:r w:rsidR="00B67ED6">
        <w:rPr>
          <w:b/>
          <w:sz w:val="26"/>
          <w:szCs w:val="26"/>
        </w:rPr>
        <w:t xml:space="preserve"> Д</w:t>
      </w:r>
      <w:r w:rsidR="00B67ED6" w:rsidRPr="00B67ED6">
        <w:rPr>
          <w:color w:val="000000" w:themeColor="text1"/>
          <w:sz w:val="26"/>
          <w:szCs w:val="26"/>
        </w:rPr>
        <w:t xml:space="preserve">исциплина входит в </w:t>
      </w:r>
      <w:r w:rsidR="00B67ED6" w:rsidRPr="00B67ED6">
        <w:rPr>
          <w:rStyle w:val="211pt"/>
          <w:rFonts w:eastAsiaTheme="minorHAnsi"/>
          <w:b w:val="0"/>
          <w:color w:val="000000" w:themeColor="text1"/>
          <w:sz w:val="26"/>
          <w:szCs w:val="26"/>
        </w:rPr>
        <w:t>Общий гуманитарный и социально-экономический цикл</w:t>
      </w:r>
      <w:r w:rsidR="00B67ED6" w:rsidRPr="00B67ED6">
        <w:rPr>
          <w:b/>
          <w:color w:val="000000" w:themeColor="text1"/>
          <w:sz w:val="26"/>
          <w:szCs w:val="26"/>
        </w:rPr>
        <w:t>,</w:t>
      </w:r>
      <w:r w:rsidR="00B67ED6" w:rsidRPr="00B67ED6">
        <w:rPr>
          <w:color w:val="000000" w:themeColor="text1"/>
          <w:sz w:val="26"/>
          <w:szCs w:val="26"/>
        </w:rPr>
        <w:t xml:space="preserve"> </w:t>
      </w:r>
      <w:r w:rsidR="00B67ED6" w:rsidRPr="00B67ED6">
        <w:rPr>
          <w:bCs/>
          <w:color w:val="000000" w:themeColor="text1"/>
          <w:sz w:val="26"/>
          <w:szCs w:val="26"/>
        </w:rPr>
        <w:t xml:space="preserve">является учебным предметом вариативной части.  </w:t>
      </w:r>
    </w:p>
    <w:p w:rsidR="00D06E4B" w:rsidRPr="00B67ED6" w:rsidRDefault="00D06E4B" w:rsidP="00B67E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b/>
          <w:sz w:val="26"/>
          <w:szCs w:val="26"/>
        </w:rPr>
        <w:t>1.3 Цели и задачи учебной дисциплины – требования к результатам освоения дисциплины.</w:t>
      </w:r>
    </w:p>
    <w:p w:rsidR="00A77B56" w:rsidRPr="001B5B01" w:rsidRDefault="00A77B56" w:rsidP="00A915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 результате освоения учебной дисциплины обучающийся должен</w:t>
      </w:r>
      <w:r w:rsidRPr="001B5B0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bidi="ru-RU"/>
        </w:rPr>
        <w:t xml:space="preserve"> уметь: </w:t>
      </w:r>
    </w:p>
    <w:p w:rsidR="00A77B56" w:rsidRPr="008E10CE" w:rsidRDefault="00A77B56" w:rsidP="00A915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10CE">
        <w:rPr>
          <w:rFonts w:ascii="Times New Roman" w:hAnsi="Times New Roman" w:cs="Times New Roman"/>
          <w:sz w:val="26"/>
          <w:szCs w:val="26"/>
        </w:rPr>
        <w:t xml:space="preserve">- применять грамматические нормы и лексический минимум в речи, в </w:t>
      </w:r>
      <w:proofErr w:type="spellStart"/>
      <w:r w:rsidRPr="008E10CE">
        <w:rPr>
          <w:rFonts w:ascii="Times New Roman" w:hAnsi="Times New Roman" w:cs="Times New Roman"/>
          <w:sz w:val="26"/>
          <w:szCs w:val="26"/>
        </w:rPr>
        <w:t>т.ч</w:t>
      </w:r>
      <w:proofErr w:type="spellEnd"/>
      <w:r w:rsidRPr="008E10CE">
        <w:rPr>
          <w:rFonts w:ascii="Times New Roman" w:hAnsi="Times New Roman" w:cs="Times New Roman"/>
          <w:sz w:val="26"/>
          <w:szCs w:val="26"/>
        </w:rPr>
        <w:t xml:space="preserve">. в профессиональной; </w:t>
      </w:r>
    </w:p>
    <w:p w:rsidR="00A77B56" w:rsidRDefault="00A77B56" w:rsidP="00A915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A77B56">
        <w:rPr>
          <w:rFonts w:ascii="Times New Roman" w:hAnsi="Times New Roman" w:cs="Times New Roman"/>
          <w:sz w:val="26"/>
          <w:szCs w:val="26"/>
        </w:rPr>
        <w:t xml:space="preserve">практически пользоваться татарским языком как средством общения в пределах установленного программой словарного и грамматического минимумов, а также указанных в ней сфер общения; </w:t>
      </w:r>
    </w:p>
    <w:p w:rsidR="00A77B56" w:rsidRPr="00A77B56" w:rsidRDefault="00A77B56" w:rsidP="00A915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A77B56">
        <w:rPr>
          <w:rFonts w:ascii="Times New Roman" w:hAnsi="Times New Roman" w:cs="Times New Roman"/>
          <w:sz w:val="26"/>
          <w:szCs w:val="26"/>
        </w:rPr>
        <w:t>быть компетентным в профессиональном общении с носителями татарского языка.</w:t>
      </w:r>
    </w:p>
    <w:p w:rsidR="00A77B56" w:rsidRPr="001B5B01" w:rsidRDefault="00A77B56" w:rsidP="00A915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В результате освоения дисциплины обучающийся должен </w:t>
      </w:r>
      <w:r w:rsidRPr="001B5B0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знать:</w:t>
      </w:r>
    </w:p>
    <w:p w:rsidR="00A77B56" w:rsidRDefault="00A77B56" w:rsidP="00A91522">
      <w:pPr>
        <w:pStyle w:val="ConsPlusNormal"/>
        <w:ind w:firstLine="709"/>
        <w:jc w:val="both"/>
      </w:pPr>
      <w:r w:rsidRPr="00A77B56">
        <w:rPr>
          <w:rFonts w:ascii="Times New Roman" w:hAnsi="Times New Roman" w:cs="Times New Roman"/>
          <w:sz w:val="26"/>
          <w:szCs w:val="26"/>
        </w:rPr>
        <w:t>- элементарные грамматические нормы татарского языка и необходимые выражения, и речевые конструкции из повседневной речевой практики для рабочих и служащих;</w:t>
      </w:r>
      <w:r>
        <w:t xml:space="preserve"> </w:t>
      </w:r>
    </w:p>
    <w:p w:rsidR="00A77B56" w:rsidRPr="001B5B01" w:rsidRDefault="00A77B56" w:rsidP="00A91522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1B5B01">
        <w:rPr>
          <w:color w:val="000000" w:themeColor="text1"/>
          <w:sz w:val="26"/>
          <w:szCs w:val="26"/>
        </w:rPr>
        <w:t xml:space="preserve">Выпускник, освоивший ППССЗ, должен обладать </w:t>
      </w:r>
      <w:r w:rsidRPr="00A91522">
        <w:rPr>
          <w:b/>
          <w:color w:val="000000" w:themeColor="text1"/>
          <w:sz w:val="26"/>
          <w:szCs w:val="26"/>
        </w:rPr>
        <w:t>общими компетенциями</w:t>
      </w:r>
      <w:r w:rsidRPr="001B5B01">
        <w:rPr>
          <w:color w:val="000000" w:themeColor="text1"/>
          <w:sz w:val="26"/>
          <w:szCs w:val="26"/>
        </w:rPr>
        <w:t>, включающими в себя способность:</w:t>
      </w:r>
    </w:p>
    <w:p w:rsidR="00D06E4B" w:rsidRPr="00A91522" w:rsidRDefault="00D06E4B" w:rsidP="00A915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152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ОК 1. </w:t>
      </w:r>
      <w:r w:rsidRPr="00A91522">
        <w:rPr>
          <w:rFonts w:ascii="Times New Roman" w:hAnsi="Times New Roman" w:cs="Times New Roman"/>
          <w:sz w:val="26"/>
          <w:szCs w:val="26"/>
        </w:rPr>
        <w:t xml:space="preserve">Понимать сущность и социальную значимость своей будущей профессии, проявлять к ней устойчивый интерес. </w:t>
      </w:r>
    </w:p>
    <w:p w:rsidR="00D06E4B" w:rsidRPr="00A91522" w:rsidRDefault="00D06E4B" w:rsidP="00A915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1522">
        <w:rPr>
          <w:rFonts w:ascii="Times New Roman" w:hAnsi="Times New Roman" w:cs="Times New Roman"/>
          <w:sz w:val="26"/>
          <w:szCs w:val="26"/>
        </w:rPr>
        <w:t xml:space="preserve"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</w:r>
    </w:p>
    <w:p w:rsidR="00D06E4B" w:rsidRPr="00A91522" w:rsidRDefault="00D06E4B" w:rsidP="00A915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1522">
        <w:rPr>
          <w:rFonts w:ascii="Times New Roman" w:hAnsi="Times New Roman" w:cs="Times New Roman"/>
          <w:sz w:val="26"/>
          <w:szCs w:val="26"/>
        </w:rPr>
        <w:t>ОК 3. Принимать решения в стандартных и нестандартных ситуациях и</w:t>
      </w:r>
      <w:r w:rsidR="00A77B56" w:rsidRPr="00A91522">
        <w:rPr>
          <w:rFonts w:ascii="Times New Roman" w:hAnsi="Times New Roman" w:cs="Times New Roman"/>
          <w:sz w:val="26"/>
          <w:szCs w:val="26"/>
        </w:rPr>
        <w:t xml:space="preserve"> </w:t>
      </w:r>
      <w:r w:rsidRPr="00A91522">
        <w:rPr>
          <w:rFonts w:ascii="Times New Roman" w:hAnsi="Times New Roman" w:cs="Times New Roman"/>
          <w:sz w:val="26"/>
          <w:szCs w:val="26"/>
        </w:rPr>
        <w:t xml:space="preserve">нести за них ответственность. </w:t>
      </w:r>
    </w:p>
    <w:p w:rsidR="00D06E4B" w:rsidRPr="00A91522" w:rsidRDefault="00D06E4B" w:rsidP="00A915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1522">
        <w:rPr>
          <w:rFonts w:ascii="Times New Roman" w:hAnsi="Times New Roman" w:cs="Times New Roman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D06E4B" w:rsidRPr="00A91522" w:rsidRDefault="00D06E4B" w:rsidP="00A915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1522">
        <w:rPr>
          <w:rFonts w:ascii="Times New Roman" w:hAnsi="Times New Roman" w:cs="Times New Roman"/>
          <w:sz w:val="26"/>
          <w:szCs w:val="26"/>
        </w:rPr>
        <w:t xml:space="preserve"> ОК 5. Использовать информационно-коммуникационные технологии в профессиональной деятельности. </w:t>
      </w:r>
    </w:p>
    <w:p w:rsidR="00D06E4B" w:rsidRPr="00B67ED6" w:rsidRDefault="00D06E4B" w:rsidP="00A915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91522">
        <w:rPr>
          <w:rFonts w:ascii="Times New Roman" w:hAnsi="Times New Roman" w:cs="Times New Roman"/>
          <w:sz w:val="26"/>
          <w:szCs w:val="26"/>
        </w:rPr>
        <w:t>ОК 6. Работать</w:t>
      </w:r>
      <w:r w:rsidRPr="00B67ED6">
        <w:rPr>
          <w:rFonts w:ascii="Times New Roman" w:hAnsi="Times New Roman" w:cs="Times New Roman"/>
          <w:sz w:val="26"/>
          <w:szCs w:val="26"/>
        </w:rPr>
        <w:t xml:space="preserve"> в коллективе и команде, эффективно общаться с коллегами, руководством, потребителями. </w:t>
      </w:r>
    </w:p>
    <w:p w:rsidR="00115F3A" w:rsidRPr="00764523" w:rsidRDefault="00D06E4B" w:rsidP="0076452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67ED6">
        <w:rPr>
          <w:rFonts w:ascii="Times New Roman" w:hAnsi="Times New Roman" w:cs="Times New Roman"/>
          <w:bCs/>
          <w:sz w:val="26"/>
          <w:szCs w:val="26"/>
        </w:rPr>
        <w:t xml:space="preserve">  </w:t>
      </w:r>
    </w:p>
    <w:p w:rsidR="001473C5" w:rsidRPr="00B67ED6" w:rsidRDefault="001473C5" w:rsidP="00A91522">
      <w:pPr>
        <w:pStyle w:val="2"/>
        <w:spacing w:after="0" w:line="240" w:lineRule="auto"/>
        <w:ind w:left="0" w:firstLine="709"/>
        <w:jc w:val="both"/>
        <w:rPr>
          <w:sz w:val="26"/>
          <w:szCs w:val="26"/>
        </w:rPr>
      </w:pPr>
      <w:r w:rsidRPr="00B67ED6">
        <w:rPr>
          <w:sz w:val="26"/>
          <w:szCs w:val="26"/>
        </w:rPr>
        <w:t xml:space="preserve">Содержание дисциплины имеет </w:t>
      </w:r>
      <w:proofErr w:type="spellStart"/>
      <w:r w:rsidRPr="00B67ED6">
        <w:rPr>
          <w:sz w:val="26"/>
          <w:szCs w:val="26"/>
        </w:rPr>
        <w:t>межпредметные</w:t>
      </w:r>
      <w:proofErr w:type="spellEnd"/>
      <w:r w:rsidRPr="00B67ED6">
        <w:rPr>
          <w:sz w:val="26"/>
          <w:szCs w:val="26"/>
        </w:rPr>
        <w:t xml:space="preserve"> связи с общеобразовательными учебными дисциплинами –</w:t>
      </w:r>
      <w:r w:rsidR="00A91522">
        <w:rPr>
          <w:sz w:val="26"/>
          <w:szCs w:val="26"/>
        </w:rPr>
        <w:t xml:space="preserve"> </w:t>
      </w:r>
      <w:r w:rsidRPr="00B67ED6">
        <w:rPr>
          <w:sz w:val="26"/>
          <w:szCs w:val="26"/>
        </w:rPr>
        <w:t>«Русский язык», «Литература», «История», «Иностранный язык», «Информатика»</w:t>
      </w:r>
    </w:p>
    <w:p w:rsidR="001473C5" w:rsidRPr="00B67ED6" w:rsidRDefault="001473C5" w:rsidP="00A91522">
      <w:pPr>
        <w:pStyle w:val="2"/>
        <w:spacing w:after="0" w:line="240" w:lineRule="auto"/>
        <w:ind w:left="0" w:firstLine="709"/>
        <w:jc w:val="both"/>
        <w:rPr>
          <w:sz w:val="26"/>
          <w:szCs w:val="26"/>
        </w:rPr>
      </w:pPr>
      <w:r w:rsidRPr="00B67ED6">
        <w:rPr>
          <w:sz w:val="26"/>
          <w:szCs w:val="26"/>
        </w:rPr>
        <w:t xml:space="preserve"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</w:t>
      </w:r>
      <w:r w:rsidRPr="00B67ED6">
        <w:rPr>
          <w:sz w:val="26"/>
          <w:szCs w:val="26"/>
        </w:rPr>
        <w:lastRenderedPageBreak/>
        <w:t>программ компьютерного проектирования. В рабочей программе дисциплины планируется самостоятельная работа студентов с указанием ее тематики.</w:t>
      </w:r>
    </w:p>
    <w:p w:rsidR="001473C5" w:rsidRPr="00B67ED6" w:rsidRDefault="001473C5" w:rsidP="00B67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7ED6">
        <w:rPr>
          <w:rFonts w:ascii="Times New Roman" w:hAnsi="Times New Roman" w:cs="Times New Roman"/>
          <w:sz w:val="26"/>
          <w:szCs w:val="26"/>
        </w:rPr>
        <w:t xml:space="preserve">Курс обеспечен методическими пособиями и указаниями к выполнению практических работ, в том числе </w:t>
      </w:r>
      <w:r w:rsidRPr="00B67ED6">
        <w:rPr>
          <w:rFonts w:ascii="Times New Roman" w:eastAsia="Times New Roman" w:hAnsi="Times New Roman" w:cs="Times New Roman"/>
          <w:sz w:val="26"/>
          <w:szCs w:val="26"/>
        </w:rPr>
        <w:t>в условиях    применения электронного обучения и дистанционных образовательных технологий.</w:t>
      </w:r>
    </w:p>
    <w:p w:rsidR="001473C5" w:rsidRPr="00B67ED6" w:rsidRDefault="001473C5" w:rsidP="00B67ED6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115F3A" w:rsidRPr="00B67ED6" w:rsidRDefault="00115F3A" w:rsidP="00B67E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b/>
          <w:sz w:val="26"/>
          <w:szCs w:val="26"/>
        </w:rPr>
        <w:t>1.4.</w:t>
      </w:r>
      <w:r w:rsidR="00A9152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67ED6">
        <w:rPr>
          <w:rFonts w:ascii="Times New Roman" w:hAnsi="Times New Roman" w:cs="Times New Roman"/>
          <w:b/>
          <w:sz w:val="26"/>
          <w:szCs w:val="26"/>
        </w:rPr>
        <w:t>Количество часов на освоение программы учебной дисциплины.</w:t>
      </w:r>
    </w:p>
    <w:p w:rsidR="00115F3A" w:rsidRPr="00B67ED6" w:rsidRDefault="00115F3A" w:rsidP="00B67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7ED6">
        <w:rPr>
          <w:rFonts w:ascii="Times New Roman" w:hAnsi="Times New Roman" w:cs="Times New Roman"/>
          <w:sz w:val="26"/>
          <w:szCs w:val="26"/>
        </w:rPr>
        <w:t xml:space="preserve">Максимальная учебная нагрузка обучающегося составляет </w:t>
      </w:r>
      <w:r w:rsidRPr="00B67ED6">
        <w:rPr>
          <w:rFonts w:ascii="Times New Roman" w:hAnsi="Times New Roman" w:cs="Times New Roman"/>
          <w:b/>
          <w:sz w:val="26"/>
          <w:szCs w:val="26"/>
        </w:rPr>
        <w:t>72</w:t>
      </w:r>
      <w:r w:rsidR="00A9152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67ED6">
        <w:rPr>
          <w:rFonts w:ascii="Times New Roman" w:hAnsi="Times New Roman" w:cs="Times New Roman"/>
          <w:sz w:val="26"/>
          <w:szCs w:val="26"/>
        </w:rPr>
        <w:t xml:space="preserve">часа, </w:t>
      </w:r>
    </w:p>
    <w:p w:rsidR="00115F3A" w:rsidRPr="00B67ED6" w:rsidRDefault="00115F3A" w:rsidP="00B67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7ED6">
        <w:rPr>
          <w:rFonts w:ascii="Times New Roman" w:hAnsi="Times New Roman" w:cs="Times New Roman"/>
          <w:sz w:val="26"/>
          <w:szCs w:val="26"/>
        </w:rPr>
        <w:t>в том числе: обязательной аудиторной учебной нагрузки обучающегося</w:t>
      </w:r>
      <w:r w:rsidR="00A91522">
        <w:rPr>
          <w:rFonts w:ascii="Times New Roman" w:hAnsi="Times New Roman" w:cs="Times New Roman"/>
          <w:sz w:val="26"/>
          <w:szCs w:val="26"/>
        </w:rPr>
        <w:t xml:space="preserve"> </w:t>
      </w:r>
      <w:r w:rsidRPr="00B67ED6">
        <w:rPr>
          <w:rFonts w:ascii="Times New Roman" w:hAnsi="Times New Roman" w:cs="Times New Roman"/>
          <w:b/>
          <w:sz w:val="26"/>
          <w:szCs w:val="26"/>
        </w:rPr>
        <w:t>48</w:t>
      </w:r>
      <w:r w:rsidR="00A9152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67ED6">
        <w:rPr>
          <w:rFonts w:ascii="Times New Roman" w:hAnsi="Times New Roman" w:cs="Times New Roman"/>
          <w:b/>
          <w:sz w:val="26"/>
          <w:szCs w:val="26"/>
        </w:rPr>
        <w:t>часов</w:t>
      </w:r>
      <w:r w:rsidRPr="00B67ED6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115F3A" w:rsidRPr="00B67ED6" w:rsidRDefault="00115F3A" w:rsidP="00B67E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sz w:val="26"/>
          <w:szCs w:val="26"/>
        </w:rPr>
        <w:t xml:space="preserve">лабораторно практические занятия </w:t>
      </w:r>
      <w:r w:rsidR="00A91522">
        <w:rPr>
          <w:rFonts w:ascii="Times New Roman" w:hAnsi="Times New Roman" w:cs="Times New Roman"/>
          <w:b/>
          <w:sz w:val="26"/>
          <w:szCs w:val="26"/>
        </w:rPr>
        <w:t>30</w:t>
      </w:r>
      <w:r w:rsidRPr="00B67ED6">
        <w:rPr>
          <w:rFonts w:ascii="Times New Roman" w:hAnsi="Times New Roman" w:cs="Times New Roman"/>
          <w:b/>
          <w:sz w:val="26"/>
          <w:szCs w:val="26"/>
        </w:rPr>
        <w:t xml:space="preserve"> часов,</w:t>
      </w:r>
    </w:p>
    <w:p w:rsidR="001B58EE" w:rsidRPr="00B67ED6" w:rsidRDefault="00115F3A" w:rsidP="00B67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7ED6">
        <w:rPr>
          <w:rFonts w:ascii="Times New Roman" w:hAnsi="Times New Roman" w:cs="Times New Roman"/>
          <w:sz w:val="26"/>
          <w:szCs w:val="26"/>
        </w:rPr>
        <w:t xml:space="preserve">самостоятельной работы обучающегося </w:t>
      </w:r>
      <w:r w:rsidRPr="00B67ED6">
        <w:rPr>
          <w:rFonts w:ascii="Times New Roman" w:hAnsi="Times New Roman" w:cs="Times New Roman"/>
          <w:b/>
          <w:sz w:val="26"/>
          <w:szCs w:val="26"/>
        </w:rPr>
        <w:t>24 часа</w:t>
      </w:r>
      <w:r w:rsidRPr="00B67ED6">
        <w:rPr>
          <w:rFonts w:ascii="Times New Roman" w:hAnsi="Times New Roman" w:cs="Times New Roman"/>
          <w:sz w:val="26"/>
          <w:szCs w:val="26"/>
        </w:rPr>
        <w:t>.</w:t>
      </w:r>
    </w:p>
    <w:p w:rsidR="001473C5" w:rsidRPr="00B67ED6" w:rsidRDefault="001473C5" w:rsidP="00B67E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15F3A" w:rsidRPr="00B67ED6" w:rsidRDefault="00115F3A" w:rsidP="00B67E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b/>
          <w:sz w:val="26"/>
          <w:szCs w:val="26"/>
        </w:rPr>
        <w:t>2.СТРУКТУРА И СОДЕРЖАНИЕ УЧЕБНОЙ ДИСЦИПЛИНЫ</w:t>
      </w:r>
    </w:p>
    <w:p w:rsidR="00115F3A" w:rsidRPr="00B67ED6" w:rsidRDefault="00115F3A" w:rsidP="00B67ED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B67ED6">
        <w:rPr>
          <w:rFonts w:ascii="Times New Roman" w:hAnsi="Times New Roman" w:cs="Times New Roman"/>
          <w:sz w:val="26"/>
          <w:szCs w:val="26"/>
        </w:rPr>
        <w:t>2.1. Объем учебной дисциплины и виды учебной работы</w:t>
      </w:r>
    </w:p>
    <w:p w:rsidR="00115F3A" w:rsidRPr="00B67ED6" w:rsidRDefault="00115F3A" w:rsidP="00B67ED6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7621"/>
        <w:gridCol w:w="2113"/>
      </w:tblGrid>
      <w:tr w:rsidR="00115F3A" w:rsidRPr="00B67ED6" w:rsidTr="00837122">
        <w:trPr>
          <w:jc w:val="center"/>
        </w:trPr>
        <w:tc>
          <w:tcPr>
            <w:tcW w:w="7621" w:type="dxa"/>
          </w:tcPr>
          <w:p w:rsidR="00115F3A" w:rsidRPr="00B67ED6" w:rsidRDefault="00115F3A" w:rsidP="00B67ED6">
            <w:pPr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7ED6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113" w:type="dxa"/>
          </w:tcPr>
          <w:p w:rsidR="00115F3A" w:rsidRPr="00B67ED6" w:rsidRDefault="00115F3A" w:rsidP="00A91522">
            <w:pPr>
              <w:ind w:firstLine="11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7ED6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</w:t>
            </w:r>
          </w:p>
        </w:tc>
      </w:tr>
      <w:tr w:rsidR="00115F3A" w:rsidRPr="00B67ED6" w:rsidTr="00837122">
        <w:trPr>
          <w:jc w:val="center"/>
        </w:trPr>
        <w:tc>
          <w:tcPr>
            <w:tcW w:w="7621" w:type="dxa"/>
          </w:tcPr>
          <w:p w:rsidR="00115F3A" w:rsidRPr="00A91522" w:rsidRDefault="00115F3A" w:rsidP="00A91522">
            <w:pPr>
              <w:ind w:firstLine="82"/>
              <w:rPr>
                <w:rFonts w:ascii="Times New Roman" w:hAnsi="Times New Roman" w:cs="Times New Roman"/>
                <w:sz w:val="26"/>
                <w:szCs w:val="26"/>
              </w:rPr>
            </w:pPr>
            <w:r w:rsidRPr="00A91522">
              <w:rPr>
                <w:rFonts w:ascii="Times New Roman" w:hAnsi="Times New Roman" w:cs="Times New Roman"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113" w:type="dxa"/>
          </w:tcPr>
          <w:p w:rsidR="00115F3A" w:rsidRPr="00B67ED6" w:rsidRDefault="00115F3A" w:rsidP="00A91522">
            <w:pPr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7ED6">
              <w:rPr>
                <w:rFonts w:ascii="Times New Roman" w:hAnsi="Times New Roman" w:cs="Times New Roman"/>
                <w:b/>
                <w:sz w:val="26"/>
                <w:szCs w:val="26"/>
              </w:rPr>
              <w:t>72</w:t>
            </w:r>
          </w:p>
        </w:tc>
      </w:tr>
      <w:tr w:rsidR="00115F3A" w:rsidRPr="00B67ED6" w:rsidTr="00837122">
        <w:trPr>
          <w:jc w:val="center"/>
        </w:trPr>
        <w:tc>
          <w:tcPr>
            <w:tcW w:w="7621" w:type="dxa"/>
          </w:tcPr>
          <w:p w:rsidR="00115F3A" w:rsidRPr="00A91522" w:rsidRDefault="00115F3A" w:rsidP="00A91522">
            <w:pPr>
              <w:ind w:firstLine="82"/>
              <w:rPr>
                <w:rFonts w:ascii="Times New Roman" w:hAnsi="Times New Roman" w:cs="Times New Roman"/>
                <w:sz w:val="26"/>
                <w:szCs w:val="26"/>
              </w:rPr>
            </w:pPr>
            <w:r w:rsidRPr="00A91522">
              <w:rPr>
                <w:rFonts w:ascii="Times New Roman" w:hAnsi="Times New Roman" w:cs="Times New Roman"/>
                <w:sz w:val="26"/>
                <w:szCs w:val="26"/>
              </w:rPr>
              <w:t>Обязательная аудиторная нагрузка (всего)</w:t>
            </w:r>
          </w:p>
        </w:tc>
        <w:tc>
          <w:tcPr>
            <w:tcW w:w="2113" w:type="dxa"/>
          </w:tcPr>
          <w:p w:rsidR="00115F3A" w:rsidRPr="00B67ED6" w:rsidRDefault="00115F3A" w:rsidP="00A91522">
            <w:pPr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7ED6">
              <w:rPr>
                <w:rFonts w:ascii="Times New Roman" w:hAnsi="Times New Roman" w:cs="Times New Roman"/>
                <w:b/>
                <w:sz w:val="26"/>
                <w:szCs w:val="26"/>
              </w:rPr>
              <w:t>48</w:t>
            </w:r>
          </w:p>
        </w:tc>
      </w:tr>
      <w:tr w:rsidR="00115F3A" w:rsidRPr="00B67ED6" w:rsidTr="00837122">
        <w:trPr>
          <w:jc w:val="center"/>
        </w:trPr>
        <w:tc>
          <w:tcPr>
            <w:tcW w:w="9734" w:type="dxa"/>
            <w:gridSpan w:val="2"/>
          </w:tcPr>
          <w:p w:rsidR="00115F3A" w:rsidRPr="00A91522" w:rsidRDefault="00115F3A" w:rsidP="00A91522">
            <w:pPr>
              <w:ind w:firstLine="82"/>
              <w:rPr>
                <w:rFonts w:ascii="Times New Roman" w:hAnsi="Times New Roman" w:cs="Times New Roman"/>
                <w:sz w:val="26"/>
                <w:szCs w:val="26"/>
              </w:rPr>
            </w:pPr>
            <w:r w:rsidRPr="00A91522">
              <w:rPr>
                <w:rFonts w:ascii="Times New Roman" w:hAnsi="Times New Roman" w:cs="Times New Roman"/>
                <w:sz w:val="26"/>
                <w:szCs w:val="26"/>
              </w:rPr>
              <w:t xml:space="preserve">В том числе в том числе в условиях    применения </w:t>
            </w:r>
          </w:p>
          <w:p w:rsidR="00115F3A" w:rsidRPr="00A91522" w:rsidRDefault="00115F3A" w:rsidP="00A91522">
            <w:pPr>
              <w:ind w:firstLine="82"/>
              <w:rPr>
                <w:rFonts w:ascii="Times New Roman" w:hAnsi="Times New Roman" w:cs="Times New Roman"/>
                <w:sz w:val="26"/>
                <w:szCs w:val="26"/>
              </w:rPr>
            </w:pPr>
            <w:r w:rsidRPr="00A91522">
              <w:rPr>
                <w:rFonts w:ascii="Times New Roman" w:hAnsi="Times New Roman" w:cs="Times New Roman"/>
                <w:sz w:val="26"/>
                <w:szCs w:val="26"/>
              </w:rPr>
              <w:t>электронного обучения и дистанционных образовательных</w:t>
            </w:r>
          </w:p>
          <w:p w:rsidR="00115F3A" w:rsidRPr="00A91522" w:rsidRDefault="00115F3A" w:rsidP="00A91522">
            <w:pPr>
              <w:ind w:firstLine="8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1522">
              <w:rPr>
                <w:rFonts w:ascii="Times New Roman" w:hAnsi="Times New Roman" w:cs="Times New Roman"/>
                <w:sz w:val="26"/>
                <w:szCs w:val="26"/>
              </w:rPr>
              <w:t xml:space="preserve"> технологий: </w:t>
            </w:r>
          </w:p>
        </w:tc>
      </w:tr>
      <w:tr w:rsidR="00115F3A" w:rsidRPr="00B67ED6" w:rsidTr="00837122">
        <w:trPr>
          <w:jc w:val="center"/>
        </w:trPr>
        <w:tc>
          <w:tcPr>
            <w:tcW w:w="7621" w:type="dxa"/>
          </w:tcPr>
          <w:p w:rsidR="00115F3A" w:rsidRPr="00A91522" w:rsidRDefault="00115F3A" w:rsidP="00A91522">
            <w:pPr>
              <w:ind w:firstLine="82"/>
              <w:rPr>
                <w:rFonts w:ascii="Times New Roman" w:hAnsi="Times New Roman" w:cs="Times New Roman"/>
                <w:sz w:val="26"/>
                <w:szCs w:val="26"/>
              </w:rPr>
            </w:pPr>
            <w:r w:rsidRPr="00A91522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113" w:type="dxa"/>
          </w:tcPr>
          <w:p w:rsidR="00115F3A" w:rsidRPr="00B67ED6" w:rsidRDefault="00A91522" w:rsidP="00A91522">
            <w:pPr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</w:p>
        </w:tc>
      </w:tr>
      <w:tr w:rsidR="00115F3A" w:rsidRPr="00B67ED6" w:rsidTr="00837122">
        <w:trPr>
          <w:trHeight w:val="405"/>
          <w:jc w:val="center"/>
        </w:trPr>
        <w:tc>
          <w:tcPr>
            <w:tcW w:w="7621" w:type="dxa"/>
          </w:tcPr>
          <w:p w:rsidR="00115F3A" w:rsidRPr="00A91522" w:rsidRDefault="00115F3A" w:rsidP="00A91522">
            <w:pPr>
              <w:ind w:firstLine="82"/>
              <w:rPr>
                <w:rFonts w:ascii="Times New Roman" w:hAnsi="Times New Roman" w:cs="Times New Roman"/>
                <w:sz w:val="26"/>
                <w:szCs w:val="26"/>
              </w:rPr>
            </w:pPr>
            <w:r w:rsidRPr="00A91522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обучающегося (всего)</w:t>
            </w:r>
          </w:p>
          <w:p w:rsidR="00115F3A" w:rsidRPr="00A91522" w:rsidRDefault="00115F3A" w:rsidP="00A91522">
            <w:pPr>
              <w:ind w:firstLine="82"/>
              <w:rPr>
                <w:rFonts w:ascii="Times New Roman" w:hAnsi="Times New Roman" w:cs="Times New Roman"/>
                <w:sz w:val="26"/>
                <w:szCs w:val="26"/>
              </w:rPr>
            </w:pPr>
            <w:r w:rsidRPr="00A91522">
              <w:rPr>
                <w:rFonts w:ascii="Times New Roman" w:hAnsi="Times New Roman" w:cs="Times New Roman"/>
                <w:sz w:val="26"/>
                <w:szCs w:val="26"/>
              </w:rPr>
              <w:t>Подготовка рефератов</w:t>
            </w:r>
          </w:p>
          <w:p w:rsidR="00115F3A" w:rsidRPr="00A91522" w:rsidRDefault="00115F3A" w:rsidP="00A91522">
            <w:pPr>
              <w:ind w:firstLine="82"/>
              <w:rPr>
                <w:rFonts w:ascii="Times New Roman" w:hAnsi="Times New Roman" w:cs="Times New Roman"/>
                <w:sz w:val="26"/>
                <w:szCs w:val="26"/>
              </w:rPr>
            </w:pPr>
            <w:r w:rsidRPr="00A91522">
              <w:rPr>
                <w:rFonts w:ascii="Times New Roman" w:hAnsi="Times New Roman" w:cs="Times New Roman"/>
                <w:sz w:val="26"/>
                <w:szCs w:val="26"/>
              </w:rPr>
              <w:t>Перевод писем</w:t>
            </w:r>
          </w:p>
          <w:p w:rsidR="00115F3A" w:rsidRPr="00A91522" w:rsidRDefault="00115F3A" w:rsidP="00A91522">
            <w:pPr>
              <w:ind w:firstLine="82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1522">
              <w:rPr>
                <w:rFonts w:ascii="Times New Roman" w:hAnsi="Times New Roman" w:cs="Times New Roman"/>
                <w:bCs/>
                <w:sz w:val="26"/>
                <w:szCs w:val="26"/>
              </w:rPr>
              <w:t>Порядок написания автобиографии</w:t>
            </w:r>
          </w:p>
          <w:p w:rsidR="00115F3A" w:rsidRPr="00A91522" w:rsidRDefault="00115F3A" w:rsidP="00A91522">
            <w:pPr>
              <w:ind w:firstLine="82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1522">
              <w:rPr>
                <w:rFonts w:ascii="Times New Roman" w:hAnsi="Times New Roman" w:cs="Times New Roman"/>
                <w:bCs/>
                <w:sz w:val="26"/>
                <w:szCs w:val="26"/>
              </w:rPr>
              <w:t>Составление кроссвордов</w:t>
            </w:r>
          </w:p>
          <w:p w:rsidR="00115F3A" w:rsidRPr="00A91522" w:rsidRDefault="00115F3A" w:rsidP="00A91522">
            <w:pPr>
              <w:ind w:firstLine="82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1522">
              <w:rPr>
                <w:rFonts w:ascii="Times New Roman" w:hAnsi="Times New Roman" w:cs="Times New Roman"/>
                <w:bCs/>
                <w:sz w:val="26"/>
                <w:szCs w:val="26"/>
              </w:rPr>
              <w:t>Презентации</w:t>
            </w:r>
          </w:p>
          <w:p w:rsidR="00115F3A" w:rsidRPr="00A91522" w:rsidRDefault="00115F3A" w:rsidP="00A91522">
            <w:pPr>
              <w:ind w:firstLine="82"/>
              <w:rPr>
                <w:rFonts w:ascii="Times New Roman" w:hAnsi="Times New Roman" w:cs="Times New Roman"/>
                <w:sz w:val="26"/>
                <w:szCs w:val="26"/>
              </w:rPr>
            </w:pPr>
            <w:r w:rsidRPr="00A91522">
              <w:rPr>
                <w:rFonts w:ascii="Times New Roman" w:hAnsi="Times New Roman" w:cs="Times New Roman"/>
                <w:bCs/>
                <w:sz w:val="26"/>
                <w:szCs w:val="26"/>
              </w:rPr>
              <w:t>Прочитать закон РТ о языках</w:t>
            </w:r>
          </w:p>
        </w:tc>
        <w:tc>
          <w:tcPr>
            <w:tcW w:w="2113" w:type="dxa"/>
          </w:tcPr>
          <w:p w:rsidR="00115F3A" w:rsidRPr="00B67ED6" w:rsidRDefault="00115F3A" w:rsidP="00A91522">
            <w:pPr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7ED6">
              <w:rPr>
                <w:rFonts w:ascii="Times New Roman" w:hAnsi="Times New Roman" w:cs="Times New Roman"/>
                <w:b/>
                <w:sz w:val="26"/>
                <w:szCs w:val="26"/>
              </w:rPr>
              <w:t>24</w:t>
            </w:r>
          </w:p>
        </w:tc>
      </w:tr>
      <w:tr w:rsidR="00115F3A" w:rsidRPr="00B67ED6" w:rsidTr="00837122">
        <w:trPr>
          <w:trHeight w:val="255"/>
          <w:jc w:val="center"/>
        </w:trPr>
        <w:tc>
          <w:tcPr>
            <w:tcW w:w="9734" w:type="dxa"/>
            <w:gridSpan w:val="2"/>
          </w:tcPr>
          <w:p w:rsidR="00115F3A" w:rsidRPr="00B67ED6" w:rsidRDefault="00115F3A" w:rsidP="00B67ED6">
            <w:pPr>
              <w:ind w:firstLine="709"/>
              <w:rPr>
                <w:rFonts w:ascii="Times New Roman" w:hAnsi="Times New Roman" w:cs="Times New Roman"/>
                <w:b/>
                <w:i/>
                <w:sz w:val="26"/>
                <w:szCs w:val="26"/>
                <w:highlight w:val="yellow"/>
              </w:rPr>
            </w:pPr>
            <w:r w:rsidRPr="00B67ED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Итоговая аттестация в форме дифференцированного зачета</w:t>
            </w:r>
          </w:p>
        </w:tc>
      </w:tr>
    </w:tbl>
    <w:p w:rsidR="00115F3A" w:rsidRPr="00B67ED6" w:rsidRDefault="00115F3A" w:rsidP="00B67E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15F3A" w:rsidRPr="00B67ED6" w:rsidRDefault="00115F3A" w:rsidP="00B67E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15F3A" w:rsidRPr="00B67ED6" w:rsidRDefault="00115F3A" w:rsidP="00B67E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15F3A" w:rsidRPr="00B67ED6" w:rsidRDefault="00115F3A" w:rsidP="00B67E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15F3A" w:rsidRPr="00B67ED6" w:rsidRDefault="00115F3A" w:rsidP="00B67E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15F3A" w:rsidRPr="00B67ED6" w:rsidRDefault="00115F3A" w:rsidP="00B67ED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sz w:val="26"/>
          <w:szCs w:val="26"/>
        </w:rPr>
        <w:sectPr w:rsidR="00115F3A" w:rsidRPr="00B67ED6" w:rsidSect="00B67ED6">
          <w:pgSz w:w="11907" w:h="16840" w:code="9"/>
          <w:pgMar w:top="1134" w:right="851" w:bottom="851" w:left="1134" w:header="709" w:footer="709" w:gutter="0"/>
          <w:cols w:space="720"/>
          <w:docGrid w:linePitch="326"/>
        </w:sectPr>
      </w:pPr>
    </w:p>
    <w:p w:rsidR="00115F3A" w:rsidRPr="00B67ED6" w:rsidRDefault="00115F3A" w:rsidP="00B67ED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7"/>
          <w:tab w:val="left" w:pos="13325"/>
          <w:tab w:val="left" w:pos="14656"/>
        </w:tabs>
        <w:ind w:firstLine="709"/>
        <w:jc w:val="center"/>
        <w:rPr>
          <w:b/>
          <w:sz w:val="26"/>
          <w:szCs w:val="26"/>
        </w:rPr>
      </w:pPr>
      <w:r w:rsidRPr="00B67ED6">
        <w:rPr>
          <w:b/>
          <w:sz w:val="26"/>
          <w:szCs w:val="26"/>
        </w:rPr>
        <w:lastRenderedPageBreak/>
        <w:t>2.2. Тематический план и содержание учебной дисциплины</w:t>
      </w:r>
    </w:p>
    <w:p w:rsidR="00115F3A" w:rsidRPr="00B67ED6" w:rsidRDefault="00115F3A" w:rsidP="00B67ED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6"/>
          <w:szCs w:val="26"/>
          <w:u w:val="single"/>
        </w:rPr>
      </w:pPr>
      <w:r w:rsidRPr="00B67ED6">
        <w:rPr>
          <w:b/>
          <w:sz w:val="26"/>
          <w:szCs w:val="26"/>
        </w:rPr>
        <w:t>ОГСЭ.08</w:t>
      </w:r>
      <w:r w:rsidR="00A743E9">
        <w:rPr>
          <w:b/>
          <w:sz w:val="26"/>
          <w:szCs w:val="26"/>
        </w:rPr>
        <w:t xml:space="preserve"> </w:t>
      </w:r>
      <w:r w:rsidRPr="00B67ED6">
        <w:rPr>
          <w:b/>
          <w:caps/>
          <w:sz w:val="26"/>
          <w:szCs w:val="26"/>
        </w:rPr>
        <w:t>ДЕЛОВОЙ ТАТАРСКИЙ ЯЗЫК.</w:t>
      </w:r>
    </w:p>
    <w:tbl>
      <w:tblPr>
        <w:tblW w:w="1534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10436"/>
        <w:gridCol w:w="993"/>
        <w:gridCol w:w="1367"/>
      </w:tblGrid>
      <w:tr w:rsidR="00A743E9" w:rsidRPr="00A743E9" w:rsidTr="00A743E9">
        <w:trPr>
          <w:trHeight w:val="20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Наименование разделов и тем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Объем часов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Уровень освоения</w:t>
            </w:r>
          </w:p>
        </w:tc>
      </w:tr>
      <w:tr w:rsidR="00A743E9" w:rsidRPr="00A743E9" w:rsidTr="00A743E9">
        <w:trPr>
          <w:trHeight w:val="20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4</w:t>
            </w:r>
          </w:p>
        </w:tc>
      </w:tr>
      <w:tr w:rsidR="00A743E9" w:rsidRPr="00A743E9" w:rsidTr="00A743E9">
        <w:trPr>
          <w:trHeight w:val="20"/>
        </w:trPr>
        <w:tc>
          <w:tcPr>
            <w:tcW w:w="1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Раздел 1.  Деловые бумаги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49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1138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Тема 1.1. История возникновения деловых бумаг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1 – 2.  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История возникновения деловых бумаг на татарском языке, история развития официально-делового стиля в татарском языкознании. Татарский язык – государственный язык Республики Татарстана. Значение и содержание курса и связь его с другими общепрофессионального и специального циклов.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 xml:space="preserve">          2</w:t>
            </w:r>
          </w:p>
        </w:tc>
      </w:tr>
      <w:tr w:rsidR="00A743E9" w:rsidRPr="00A743E9" w:rsidTr="00A743E9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Самостоятельная работа№1. 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Реферат на тему «История деловых бумаг на татарском языке»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78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Тема 1.2. Профессиональная этика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3.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Общие сведения об этической культуре. Профессионально-моральные нормы.</w:t>
            </w:r>
          </w:p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Деловой этикет. Особенности национальной этики.    </w:t>
            </w:r>
          </w:p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4-</w:t>
            </w:r>
            <w:proofErr w:type="gramStart"/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5.</w:t>
            </w: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Пр</w:t>
            </w:r>
            <w:proofErr w:type="gramEnd"/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№1 – 2 Официальная речь. Деловые переговоры. Разговор по телефону. Диалоги.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743E9" w:rsidRPr="00A743E9" w:rsidTr="00A743E9">
        <w:trPr>
          <w:trHeight w:val="513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Тема 1.3. Часто применяемые деловые бумаги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6.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Часто применяемые деловые бумаги. Объявление. Приглашение. Поздравление</w:t>
            </w: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. 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Порядок составления документов.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743E9" w:rsidRPr="00A743E9" w:rsidTr="00A743E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7– 8. Пр№3-4Составление документов по образцу 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Самостоятельная работа №2: 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Перевод писем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246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Тема 1.4. Адрес. Телеграмма. Телефонограмма</w:t>
            </w: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9.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Адрес. Порядок его написания. Телеграмма. Телефонограмма.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743E9" w:rsidRPr="00A743E9" w:rsidTr="00A743E9">
        <w:trPr>
          <w:trHeight w:val="5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10 Пр№5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 Составление по образцу Адреса. Телеграммы. Телефонограммы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257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Тема 1.5. </w:t>
            </w:r>
          </w:p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Деловые письма.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11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Деловая переписка. Виды деловых писем.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743E9" w:rsidRPr="00A743E9" w:rsidTr="00A743E9">
        <w:trPr>
          <w:trHeight w:val="1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12. </w:t>
            </w:r>
            <w:proofErr w:type="spellStart"/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Пр</w:t>
            </w:r>
            <w:proofErr w:type="spellEnd"/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№6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 Общие правила переписки. Составление письма.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1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Самостоятельная работа№4: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перевод писем.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347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Тема 1.6.</w:t>
            </w:r>
          </w:p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Резюме.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13. 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Требования к написанию резюме.  Собеседование при поступлении на работу.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743E9" w:rsidRPr="00A743E9" w:rsidTr="00A743E9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14- 15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</w:t>
            </w: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Пр№7 - 8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Перевод резюме с русского на татарский. Составить по образцу резюме стр.35.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Самостоятельная работа№3: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презентация на тему «Виды резюме"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311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Тема 1.7. 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>Автобиография.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lastRenderedPageBreak/>
              <w:t xml:space="preserve">16. </w:t>
            </w:r>
            <w:proofErr w:type="spellStart"/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Пр</w:t>
            </w:r>
            <w:proofErr w:type="spellEnd"/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№9 Автобиография. 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Порядок написания автобиографии.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743E9" w:rsidRPr="00A743E9" w:rsidTr="00A743E9">
        <w:trPr>
          <w:trHeight w:val="1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Самостоятельная работа №4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: составить сообщение на тему «Автобиография татарского 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>писателя или поэта».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lastRenderedPageBreak/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340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Тема 1.8. Характеристика</w:t>
            </w: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17. Характеристика. 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Порядок написания характеристики.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743E9" w:rsidRPr="00A743E9" w:rsidTr="00A743E9">
        <w:trPr>
          <w:trHeight w:val="1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18.Пр №10.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.Составить характеристику по плану.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1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Самостоятельная работа№5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: выучить слова на татарском языке описывающие качества человека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273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Тема 1.9. Справка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19.Пр №11.Справка.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Виды справок: с места учебы, с места работы.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743E9" w:rsidRPr="00A743E9" w:rsidTr="00A743E9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Самостоятельная работа№6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: составить кроссворд на тему «Семейные отношения». 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280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Тема 1.10. Расписка. Докладная записка.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20.Пр №12.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Расписка. Докладная записка. Порядок написания.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743E9" w:rsidRPr="00A743E9" w:rsidTr="00A743E9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21. Пр№13 Составление расписки.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Самостоятельная  работа №7: 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презентация на тему «Расписка, докладная записка»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813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Тема 1.11. Заявление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22.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Заявление: о приеме на работу, об увольнение с работы, о предоставление очередного отпуска, отгула, материальной помощи, о приеме в учебное заведение, разрешение на исправление оценки, разрешение на предпринимательскую деятельность.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743E9" w:rsidRPr="00A743E9" w:rsidTr="00A743E9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23– 24 </w:t>
            </w:r>
            <w:proofErr w:type="spellStart"/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Пр</w:t>
            </w:r>
            <w:proofErr w:type="spellEnd"/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№14 - </w:t>
            </w:r>
            <w:proofErr w:type="gramStart"/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15.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Составление</w:t>
            </w:r>
            <w:proofErr w:type="gramEnd"/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заявления о приеме на работу. Перевод текста заявления на татарский язык.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300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Тема 1.12. Доверенность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25.Доверенность.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743E9" w:rsidRPr="00A743E9" w:rsidTr="00A743E9">
        <w:trPr>
          <w:trHeight w:val="5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26. </w:t>
            </w:r>
            <w:proofErr w:type="spellStart"/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Пр</w:t>
            </w:r>
            <w:proofErr w:type="spellEnd"/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№ 16. 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Виды доверенностей:  на получение стипендии, на получение заработной платы, на распоряжение автомобилем.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27. </w:t>
            </w:r>
            <w:proofErr w:type="spellStart"/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Пр</w:t>
            </w:r>
            <w:proofErr w:type="spellEnd"/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№17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Работа с новыми словами по теме Доверенность.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Самостоятельная работа №8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: презентация доверенность, виды доверенностей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68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Тема 1.13. Объяснительная записка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28.Пр №18.Объяснительная.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Объяснительная записка: из-за задержки транспорта, из-за вызова скорой помощи, по семейным обстоятельствам, по причине приема у врача, несвоевременной сдачи ответа.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743E9" w:rsidRPr="00A743E9" w:rsidTr="00A743E9">
        <w:trPr>
          <w:trHeight w:val="375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Тема 1.14. Протокол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29.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Протокол: групповое собрание. Выписка из протокола.</w:t>
            </w: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.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.Изучение плана протокола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743E9" w:rsidRPr="00A743E9" w:rsidTr="00A743E9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30. Пр№19. Составление документа по образцу.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32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Тема 1.15. </w:t>
            </w:r>
          </w:p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Договор.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31 – 32. 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Порядок составления договора. Виды договоров.  Контракт.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743E9" w:rsidRPr="00A743E9" w:rsidTr="00A743E9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33– 34Пр №20 – 21. Составить договор по </w:t>
            </w:r>
            <w:proofErr w:type="spellStart"/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образцу.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Работа</w:t>
            </w:r>
            <w:proofErr w:type="spellEnd"/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с новыми словами, написать  диалог о составлении договора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35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Тема 1.16.</w:t>
            </w:r>
          </w:p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Приказы.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35 – 36.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Приказы: о приеме на работу, о переводе с работы, об освобождении с работы, повышении квалификационной категории.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743E9" w:rsidRPr="00A743E9" w:rsidTr="00A743E9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37. – 38. Пр№22 -23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 Перевод текста приказа .Составить по образцу приказ.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Самостоятельная работа №9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: реферат, презентация на тему «Приказы. Виды приказов»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175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Тема 1.17. </w:t>
            </w:r>
          </w:p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Акты.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39.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Акты: о несчастном случае на производстве, о выделении документов для уничтожения.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743E9" w:rsidRPr="00A743E9" w:rsidTr="00A743E9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40. </w:t>
            </w:r>
            <w:proofErr w:type="spellStart"/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Пр</w:t>
            </w:r>
            <w:proofErr w:type="spellEnd"/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№ 24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Заполнение образца. Выполнение перевода акта на татарский язык.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Самостоятельная работа №10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: презентация «Моя будущая профессия».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97"/>
        </w:trPr>
        <w:tc>
          <w:tcPr>
            <w:tcW w:w="1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Раздел 2.  Применение компьютера в области делового татарского языка.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35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Тема 2.1. Компьютерные программы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41 – </w:t>
            </w:r>
            <w:proofErr w:type="gramStart"/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42.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Программы</w:t>
            </w:r>
            <w:proofErr w:type="gramEnd"/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изучения татарского языка. Компьютер в деловой сфере. Закон РТ о двуязычии в делопроизводстве.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743E9" w:rsidRPr="00A743E9" w:rsidTr="00A743E9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Самостоятельная работа №11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прочитать закон РТ о языках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35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Тема 2.2. Применение компьютера.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43 – 44 Пр№25 - 26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Применение компьютера в области делового татарского языка. Татарская клавиатура.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45- 46.Пр№ 27 -28 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Составить и напечатать документ на татарском языке печатно.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3</w:t>
            </w:r>
          </w:p>
        </w:tc>
      </w:tr>
      <w:tr w:rsidR="00A743E9" w:rsidRPr="00A743E9" w:rsidTr="00A743E9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Самостоятельная работа №12: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эссе на тему « Мин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 xml:space="preserve">татрча сөйләшәм – 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Я говорю на татарском языке»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32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Итоговое занятие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47 - 48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</w:t>
            </w:r>
            <w:proofErr w:type="spellStart"/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Пр</w:t>
            </w:r>
            <w:proofErr w:type="spellEnd"/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№29 – 30.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Дифференцированный зачет.       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20"/>
        </w:trPr>
        <w:tc>
          <w:tcPr>
            <w:tcW w:w="1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eastAsia="en-US"/>
              </w:rPr>
              <w:t>48</w:t>
            </w: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:rsidR="00A743E9" w:rsidRDefault="00A743E9" w:rsidP="00B67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hAnsi="Times New Roman" w:cs="Times New Roman"/>
          <w:bCs/>
          <w:i/>
          <w:sz w:val="26"/>
          <w:szCs w:val="26"/>
        </w:rPr>
      </w:pPr>
    </w:p>
    <w:p w:rsidR="00A743E9" w:rsidRDefault="00A743E9" w:rsidP="00B67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hAnsi="Times New Roman" w:cs="Times New Roman"/>
          <w:bCs/>
          <w:i/>
          <w:sz w:val="26"/>
          <w:szCs w:val="26"/>
        </w:rPr>
      </w:pPr>
    </w:p>
    <w:p w:rsidR="00115F3A" w:rsidRPr="00B67ED6" w:rsidRDefault="00115F3A" w:rsidP="00B67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hAnsi="Times New Roman" w:cs="Times New Roman"/>
          <w:bCs/>
          <w:i/>
          <w:sz w:val="26"/>
          <w:szCs w:val="26"/>
        </w:rPr>
      </w:pPr>
      <w:r w:rsidRPr="00B67ED6">
        <w:rPr>
          <w:rFonts w:ascii="Times New Roman" w:hAnsi="Times New Roman" w:cs="Times New Roman"/>
          <w:bCs/>
          <w:i/>
          <w:sz w:val="26"/>
          <w:szCs w:val="26"/>
        </w:rPr>
        <w:tab/>
      </w:r>
      <w:r w:rsidRPr="00B67ED6">
        <w:rPr>
          <w:rFonts w:ascii="Times New Roman" w:hAnsi="Times New Roman" w:cs="Times New Roman"/>
          <w:bCs/>
          <w:i/>
          <w:sz w:val="26"/>
          <w:szCs w:val="26"/>
        </w:rPr>
        <w:tab/>
      </w:r>
      <w:r w:rsidRPr="00B67ED6">
        <w:rPr>
          <w:rFonts w:ascii="Times New Roman" w:hAnsi="Times New Roman" w:cs="Times New Roman"/>
          <w:bCs/>
          <w:i/>
          <w:sz w:val="26"/>
          <w:szCs w:val="26"/>
        </w:rPr>
        <w:tab/>
      </w:r>
    </w:p>
    <w:p w:rsidR="00115F3A" w:rsidRPr="00B67ED6" w:rsidRDefault="00115F3A" w:rsidP="00B67E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7ED6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115F3A" w:rsidRPr="00B67ED6" w:rsidRDefault="00115F3A" w:rsidP="00B67E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7ED6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115F3A" w:rsidRPr="00B67ED6" w:rsidRDefault="00115F3A" w:rsidP="00B67E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7ED6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115F3A" w:rsidRPr="00B67ED6" w:rsidRDefault="00115F3A" w:rsidP="00B67E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  <w:sectPr w:rsidR="00115F3A" w:rsidRPr="00B67ED6" w:rsidSect="00B67ED6">
          <w:pgSz w:w="16840" w:h="11907" w:orient="landscape" w:code="9"/>
          <w:pgMar w:top="1134" w:right="851" w:bottom="851" w:left="1134" w:header="709" w:footer="709" w:gutter="0"/>
          <w:cols w:space="720"/>
          <w:docGrid w:linePitch="326"/>
        </w:sectPr>
      </w:pPr>
      <w:r w:rsidRPr="00B67ED6">
        <w:rPr>
          <w:rFonts w:ascii="Times New Roman" w:hAnsi="Times New Roman" w:cs="Times New Roman"/>
          <w:sz w:val="26"/>
          <w:szCs w:val="26"/>
        </w:rPr>
        <w:t xml:space="preserve">3. – продуктивный (планирование и самостоятельное выполнение деятельности, решение проблемных задач    </w:t>
      </w:r>
    </w:p>
    <w:p w:rsidR="00115F3A" w:rsidRPr="00B67ED6" w:rsidRDefault="00115F3A" w:rsidP="00B67E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b/>
          <w:sz w:val="26"/>
          <w:szCs w:val="26"/>
        </w:rPr>
        <w:lastRenderedPageBreak/>
        <w:t>3.УСЛОВИЯ РЕАЛИЗАЦИИ УЧЕБНОЙ ДИСЦИПЛИНЫ</w:t>
      </w:r>
    </w:p>
    <w:p w:rsidR="00115F3A" w:rsidRPr="00B67ED6" w:rsidRDefault="00115F3A" w:rsidP="00B67ED6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обеспечению.</w:t>
      </w:r>
    </w:p>
    <w:p w:rsidR="00115F3A" w:rsidRPr="00B67ED6" w:rsidRDefault="00115F3A" w:rsidP="00B67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7ED6">
        <w:rPr>
          <w:rFonts w:ascii="Times New Roman" w:hAnsi="Times New Roman" w:cs="Times New Roman"/>
          <w:sz w:val="26"/>
          <w:szCs w:val="26"/>
        </w:rPr>
        <w:t>Освоение программы учебной дисциплины «Деловой татарский язык» предполагает наличие в профессиональной образовательной организации, учебного кабинета «</w:t>
      </w:r>
      <w:proofErr w:type="gramStart"/>
      <w:r w:rsidRPr="00B67ED6">
        <w:rPr>
          <w:rFonts w:ascii="Times New Roman" w:hAnsi="Times New Roman" w:cs="Times New Roman"/>
          <w:sz w:val="26"/>
          <w:szCs w:val="26"/>
        </w:rPr>
        <w:t>Татарский  язык</w:t>
      </w:r>
      <w:proofErr w:type="gramEnd"/>
      <w:r w:rsidRPr="00B67ED6">
        <w:rPr>
          <w:rFonts w:ascii="Times New Roman" w:hAnsi="Times New Roman" w:cs="Times New Roman"/>
          <w:sz w:val="26"/>
          <w:szCs w:val="26"/>
        </w:rPr>
        <w:t xml:space="preserve">». </w:t>
      </w:r>
    </w:p>
    <w:p w:rsidR="00A91522" w:rsidRPr="00AC642A" w:rsidRDefault="00A91522" w:rsidP="00A915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Оборудование учебного кабинета:</w:t>
      </w:r>
    </w:p>
    <w:p w:rsidR="00A91522" w:rsidRPr="00AC642A" w:rsidRDefault="00A91522" w:rsidP="00A915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посадочные места по количеству обучающихся;</w:t>
      </w:r>
    </w:p>
    <w:p w:rsidR="00A91522" w:rsidRPr="00AC642A" w:rsidRDefault="00A91522" w:rsidP="00A915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рабочее место преподавателя;</w:t>
      </w:r>
    </w:p>
    <w:p w:rsidR="00A91522" w:rsidRPr="00AC642A" w:rsidRDefault="00A91522" w:rsidP="00A915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- комплект учебно-наглядных пособий </w:t>
      </w:r>
    </w:p>
    <w:p w:rsidR="00A91522" w:rsidRPr="00AC642A" w:rsidRDefault="00A91522" w:rsidP="00A915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Технические средства обучения:</w:t>
      </w:r>
    </w:p>
    <w:p w:rsidR="00A91522" w:rsidRPr="00AC642A" w:rsidRDefault="00A91522" w:rsidP="00A915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A91522" w:rsidRPr="00AC642A" w:rsidRDefault="00A91522" w:rsidP="00A915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интерактивная доска.</w:t>
      </w:r>
    </w:p>
    <w:p w:rsidR="00A91522" w:rsidRPr="00AC642A" w:rsidRDefault="00A91522" w:rsidP="00A9152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C642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Информационные средства обучения:</w:t>
      </w:r>
    </w:p>
    <w:p w:rsidR="00A91522" w:rsidRPr="00AC642A" w:rsidRDefault="00A91522" w:rsidP="00A9152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C64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электронные учебные издания по основным разделам курса;</w:t>
      </w:r>
    </w:p>
    <w:p w:rsidR="00A91522" w:rsidRPr="00AC642A" w:rsidRDefault="00A91522" w:rsidP="00A9152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C64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мультимедийные обучающие программы;</w:t>
      </w:r>
    </w:p>
    <w:p w:rsidR="00A91522" w:rsidRPr="00AC642A" w:rsidRDefault="00A91522" w:rsidP="00A9152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C64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презентации по разделам курса</w:t>
      </w:r>
    </w:p>
    <w:p w:rsidR="00115F3A" w:rsidRPr="00B67ED6" w:rsidRDefault="00115F3A" w:rsidP="00B67ED6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115F3A" w:rsidRPr="00B67ED6" w:rsidRDefault="00115F3A" w:rsidP="00B67ED6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b/>
          <w:sz w:val="26"/>
          <w:szCs w:val="26"/>
        </w:rPr>
        <w:t>3.</w:t>
      </w:r>
      <w:proofErr w:type="gramStart"/>
      <w:r w:rsidRPr="00B67ED6">
        <w:rPr>
          <w:rFonts w:ascii="Times New Roman" w:hAnsi="Times New Roman" w:cs="Times New Roman"/>
          <w:b/>
          <w:sz w:val="26"/>
          <w:szCs w:val="26"/>
        </w:rPr>
        <w:t>2.Информационное</w:t>
      </w:r>
      <w:proofErr w:type="gramEnd"/>
      <w:r w:rsidRPr="00B67ED6">
        <w:rPr>
          <w:rFonts w:ascii="Times New Roman" w:hAnsi="Times New Roman" w:cs="Times New Roman"/>
          <w:b/>
          <w:sz w:val="26"/>
          <w:szCs w:val="26"/>
        </w:rPr>
        <w:t xml:space="preserve"> обеспечение обучения</w:t>
      </w:r>
    </w:p>
    <w:p w:rsidR="00115F3A" w:rsidRPr="00B67ED6" w:rsidRDefault="00115F3A" w:rsidP="00B67ED6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bookmarkStart w:id="2" w:name="_GoBack"/>
      <w:r w:rsidRPr="00B67ED6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75516C" w:rsidRPr="00B67ED6" w:rsidRDefault="0075516C" w:rsidP="00A91522">
      <w:pPr>
        <w:pStyle w:val="a3"/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bCs/>
          <w:sz w:val="26"/>
          <w:szCs w:val="26"/>
          <w:lang w:val="tt-RU"/>
        </w:rPr>
      </w:pPr>
      <w:r w:rsidRPr="00B67ED6">
        <w:rPr>
          <w:bCs/>
          <w:sz w:val="26"/>
          <w:szCs w:val="26"/>
        </w:rPr>
        <w:t>В</w:t>
      </w:r>
      <w:r w:rsidRPr="00B67ED6">
        <w:rPr>
          <w:bCs/>
          <w:sz w:val="26"/>
          <w:szCs w:val="26"/>
          <w:lang w:val="tt-RU"/>
        </w:rPr>
        <w:t>алиева З.В</w:t>
      </w:r>
      <w:r w:rsidRPr="00B67ED6">
        <w:rPr>
          <w:sz w:val="26"/>
          <w:szCs w:val="26"/>
          <w:lang w:val="tt-RU"/>
        </w:rPr>
        <w:t xml:space="preserve"> Эш кәгаз</w:t>
      </w:r>
      <w:proofErr w:type="spellStart"/>
      <w:r w:rsidRPr="00B67ED6">
        <w:rPr>
          <w:sz w:val="26"/>
          <w:szCs w:val="26"/>
        </w:rPr>
        <w:t>ьл</w:t>
      </w:r>
      <w:proofErr w:type="spellEnd"/>
      <w:r w:rsidRPr="00B67ED6">
        <w:rPr>
          <w:sz w:val="26"/>
          <w:szCs w:val="26"/>
          <w:lang w:val="tt-RU"/>
        </w:rPr>
        <w:t>әре үрнәкләре. Образ</w:t>
      </w:r>
      <w:r w:rsidRPr="00B67ED6">
        <w:rPr>
          <w:sz w:val="26"/>
          <w:szCs w:val="26"/>
        </w:rPr>
        <w:t xml:space="preserve">деловых бумаг. – Казань: Татарское </w:t>
      </w:r>
      <w:proofErr w:type="spellStart"/>
      <w:proofErr w:type="gramStart"/>
      <w:r w:rsidRPr="00B67ED6">
        <w:rPr>
          <w:sz w:val="26"/>
          <w:szCs w:val="26"/>
        </w:rPr>
        <w:t>кн.изд</w:t>
      </w:r>
      <w:proofErr w:type="spellEnd"/>
      <w:proofErr w:type="gramEnd"/>
      <w:r w:rsidRPr="00B67ED6">
        <w:rPr>
          <w:sz w:val="26"/>
          <w:szCs w:val="26"/>
        </w:rPr>
        <w:t>- во,</w:t>
      </w:r>
      <w:r w:rsidR="00487A7C">
        <w:rPr>
          <w:sz w:val="26"/>
          <w:szCs w:val="26"/>
        </w:rPr>
        <w:t>2016</w:t>
      </w:r>
      <w:r w:rsidRPr="00B67ED6">
        <w:rPr>
          <w:sz w:val="26"/>
          <w:szCs w:val="26"/>
        </w:rPr>
        <w:t xml:space="preserve">,240 с </w:t>
      </w:r>
      <w:r w:rsidRPr="00B67ED6">
        <w:rPr>
          <w:bCs/>
          <w:sz w:val="26"/>
          <w:szCs w:val="26"/>
        </w:rPr>
        <w:t>.</w:t>
      </w:r>
      <w:r w:rsidRPr="00B67ED6">
        <w:rPr>
          <w:bCs/>
          <w:sz w:val="26"/>
          <w:szCs w:val="26"/>
          <w:lang w:val="tt-RU"/>
        </w:rPr>
        <w:t>. Образцы деловых бумаг. - Казань,1999.</w:t>
      </w:r>
    </w:p>
    <w:p w:rsidR="00837122" w:rsidRPr="00B67ED6" w:rsidRDefault="00115F3A" w:rsidP="00A9152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:rsidR="00837122" w:rsidRPr="00B67ED6" w:rsidRDefault="00837122" w:rsidP="00A91522">
      <w:pPr>
        <w:pStyle w:val="a3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B67ED6">
        <w:rPr>
          <w:sz w:val="26"/>
          <w:szCs w:val="26"/>
        </w:rPr>
        <w:t xml:space="preserve">Сафиуллина Ф.С., </w:t>
      </w:r>
      <w:proofErr w:type="spellStart"/>
      <w:r w:rsidRPr="00B67ED6">
        <w:rPr>
          <w:sz w:val="26"/>
          <w:szCs w:val="26"/>
        </w:rPr>
        <w:t>Ибра</w:t>
      </w:r>
      <w:proofErr w:type="spellEnd"/>
      <w:r w:rsidRPr="00B67ED6">
        <w:rPr>
          <w:sz w:val="26"/>
          <w:szCs w:val="26"/>
          <w:lang w:val="tt-RU"/>
        </w:rPr>
        <w:t xml:space="preserve">һимов Г.Б. Хикмәтле дә, бизәкле дә тел. – Казан: Мәгариф,2018. - 176   </w:t>
      </w:r>
    </w:p>
    <w:p w:rsidR="00115F3A" w:rsidRPr="00B67ED6" w:rsidRDefault="00115F3A" w:rsidP="00A91522">
      <w:pPr>
        <w:pStyle w:val="a3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B67ED6">
        <w:rPr>
          <w:sz w:val="26"/>
          <w:szCs w:val="26"/>
        </w:rPr>
        <w:t xml:space="preserve">Сафиуллина Ф.С. Карманный </w:t>
      </w:r>
      <w:proofErr w:type="spellStart"/>
      <w:r w:rsidRPr="00B67ED6">
        <w:rPr>
          <w:sz w:val="26"/>
          <w:szCs w:val="26"/>
        </w:rPr>
        <w:t>татарско</w:t>
      </w:r>
      <w:proofErr w:type="spellEnd"/>
      <w:r w:rsidRPr="00B67ED6">
        <w:rPr>
          <w:sz w:val="26"/>
          <w:szCs w:val="26"/>
        </w:rPr>
        <w:t xml:space="preserve"> – русский и </w:t>
      </w:r>
      <w:proofErr w:type="spellStart"/>
      <w:r w:rsidRPr="00B67ED6">
        <w:rPr>
          <w:sz w:val="26"/>
          <w:szCs w:val="26"/>
        </w:rPr>
        <w:t>русско</w:t>
      </w:r>
      <w:proofErr w:type="spellEnd"/>
      <w:r w:rsidRPr="00B67ED6">
        <w:rPr>
          <w:sz w:val="26"/>
          <w:szCs w:val="26"/>
        </w:rPr>
        <w:t xml:space="preserve"> – татарский словарь. «</w:t>
      </w:r>
      <w:proofErr w:type="gramStart"/>
      <w:r w:rsidRPr="00B67ED6">
        <w:rPr>
          <w:sz w:val="26"/>
          <w:szCs w:val="26"/>
        </w:rPr>
        <w:t>Казань:тарих</w:t>
      </w:r>
      <w:proofErr w:type="gramEnd"/>
      <w:r w:rsidRPr="00B67ED6">
        <w:rPr>
          <w:sz w:val="26"/>
          <w:szCs w:val="26"/>
        </w:rPr>
        <w:t>»20</w:t>
      </w:r>
      <w:r w:rsidR="00487A7C">
        <w:rPr>
          <w:sz w:val="26"/>
          <w:szCs w:val="26"/>
        </w:rPr>
        <w:t>19</w:t>
      </w:r>
      <w:r w:rsidRPr="00B67ED6">
        <w:rPr>
          <w:sz w:val="26"/>
          <w:szCs w:val="26"/>
        </w:rPr>
        <w:t>г.</w:t>
      </w:r>
    </w:p>
    <w:p w:rsidR="00115F3A" w:rsidRPr="00B67ED6" w:rsidRDefault="00115F3A" w:rsidP="00A91522">
      <w:pPr>
        <w:pStyle w:val="a3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 w:val="26"/>
          <w:szCs w:val="26"/>
          <w:lang w:val="tt-RU"/>
        </w:rPr>
      </w:pPr>
      <w:r w:rsidRPr="00B67ED6">
        <w:rPr>
          <w:sz w:val="26"/>
          <w:szCs w:val="26"/>
          <w:lang w:val="tt-RU"/>
        </w:rPr>
        <w:t>Сборник правил по татарскому языку для русскоязычных уча</w:t>
      </w:r>
      <w:r w:rsidRPr="00B67ED6">
        <w:rPr>
          <w:sz w:val="26"/>
          <w:szCs w:val="26"/>
        </w:rPr>
        <w:t>щ</w:t>
      </w:r>
      <w:r w:rsidRPr="00B67ED6">
        <w:rPr>
          <w:sz w:val="26"/>
          <w:szCs w:val="26"/>
          <w:lang w:val="tt-RU"/>
        </w:rPr>
        <w:t xml:space="preserve">ихся. </w:t>
      </w:r>
      <w:r w:rsidRPr="00B67ED6">
        <w:rPr>
          <w:sz w:val="26"/>
          <w:szCs w:val="26"/>
        </w:rPr>
        <w:t xml:space="preserve">Казань, Издательство </w:t>
      </w:r>
      <w:r w:rsidRPr="00B67ED6">
        <w:rPr>
          <w:sz w:val="26"/>
          <w:szCs w:val="26"/>
          <w:lang w:val="tt-RU"/>
        </w:rPr>
        <w:t>“Гыйлем”, 20</w:t>
      </w:r>
      <w:r w:rsidR="00487A7C">
        <w:rPr>
          <w:sz w:val="26"/>
          <w:szCs w:val="26"/>
          <w:lang w:val="tt-RU"/>
        </w:rPr>
        <w:t>1</w:t>
      </w:r>
      <w:r w:rsidRPr="00B67ED6">
        <w:rPr>
          <w:sz w:val="26"/>
          <w:szCs w:val="26"/>
          <w:lang w:val="tt-RU"/>
        </w:rPr>
        <w:t>8.</w:t>
      </w:r>
    </w:p>
    <w:bookmarkEnd w:id="2"/>
    <w:p w:rsidR="00115F3A" w:rsidRPr="00B67ED6" w:rsidRDefault="00115F3A" w:rsidP="00B67ED6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115F3A" w:rsidRPr="00B67ED6" w:rsidRDefault="00115F3A" w:rsidP="00B67ED6">
      <w:pPr>
        <w:pStyle w:val="a3"/>
        <w:numPr>
          <w:ilvl w:val="0"/>
          <w:numId w:val="26"/>
        </w:numPr>
        <w:ind w:left="0" w:firstLine="709"/>
        <w:rPr>
          <w:sz w:val="26"/>
          <w:szCs w:val="26"/>
          <w:lang w:val="tt-RU"/>
        </w:rPr>
      </w:pPr>
      <w:r w:rsidRPr="00B67ED6">
        <w:rPr>
          <w:sz w:val="26"/>
          <w:szCs w:val="26"/>
          <w:lang w:val="tt-RU"/>
        </w:rPr>
        <w:t>htp://znanium.com/</w:t>
      </w:r>
    </w:p>
    <w:p w:rsidR="00115F3A" w:rsidRPr="00B67ED6" w:rsidRDefault="00043E7A" w:rsidP="00B67ED6">
      <w:pPr>
        <w:pStyle w:val="a3"/>
        <w:numPr>
          <w:ilvl w:val="0"/>
          <w:numId w:val="26"/>
        </w:numPr>
        <w:ind w:left="0" w:firstLine="709"/>
        <w:rPr>
          <w:sz w:val="26"/>
          <w:szCs w:val="26"/>
          <w:lang w:val="tt-RU"/>
        </w:rPr>
      </w:pPr>
      <w:hyperlink r:id="rId7" w:history="1">
        <w:r w:rsidR="00115F3A" w:rsidRPr="00B67ED6">
          <w:rPr>
            <w:rStyle w:val="a6"/>
            <w:sz w:val="26"/>
            <w:szCs w:val="26"/>
            <w:lang w:val="tt-RU"/>
          </w:rPr>
          <w:t>http://belem.ru</w:t>
        </w:r>
      </w:hyperlink>
    </w:p>
    <w:p w:rsidR="00115F3A" w:rsidRPr="00B67ED6" w:rsidRDefault="00043E7A" w:rsidP="00B67ED6">
      <w:pPr>
        <w:pStyle w:val="a3"/>
        <w:numPr>
          <w:ilvl w:val="0"/>
          <w:numId w:val="26"/>
        </w:numPr>
        <w:ind w:left="0" w:firstLine="709"/>
        <w:rPr>
          <w:sz w:val="26"/>
          <w:szCs w:val="26"/>
          <w:lang w:val="tt-RU"/>
        </w:rPr>
      </w:pPr>
      <w:hyperlink r:id="rId8" w:history="1">
        <w:r w:rsidR="00115F3A" w:rsidRPr="00B67ED6">
          <w:rPr>
            <w:rStyle w:val="a6"/>
            <w:sz w:val="26"/>
            <w:szCs w:val="26"/>
            <w:lang w:val="tt-RU"/>
          </w:rPr>
          <w:t>http://suzlek.ru</w:t>
        </w:r>
      </w:hyperlink>
    </w:p>
    <w:p w:rsidR="00115F3A" w:rsidRPr="00B67ED6" w:rsidRDefault="00043E7A" w:rsidP="00B67ED6">
      <w:pPr>
        <w:pStyle w:val="a3"/>
        <w:numPr>
          <w:ilvl w:val="0"/>
          <w:numId w:val="26"/>
        </w:numPr>
        <w:ind w:left="0" w:firstLine="709"/>
        <w:rPr>
          <w:sz w:val="26"/>
          <w:szCs w:val="26"/>
          <w:lang w:val="tt-RU"/>
        </w:rPr>
      </w:pPr>
      <w:hyperlink r:id="rId9" w:history="1">
        <w:r w:rsidR="00115F3A" w:rsidRPr="00B67ED6">
          <w:rPr>
            <w:rStyle w:val="a6"/>
            <w:sz w:val="26"/>
            <w:szCs w:val="26"/>
            <w:lang w:val="tt-RU"/>
          </w:rPr>
          <w:t>http://kitap.net.ru</w:t>
        </w:r>
      </w:hyperlink>
    </w:p>
    <w:p w:rsidR="00115F3A" w:rsidRPr="00B67ED6" w:rsidRDefault="00043E7A" w:rsidP="00B67ED6">
      <w:pPr>
        <w:pStyle w:val="a3"/>
        <w:numPr>
          <w:ilvl w:val="0"/>
          <w:numId w:val="26"/>
        </w:numPr>
        <w:ind w:left="0" w:firstLine="709"/>
        <w:rPr>
          <w:sz w:val="26"/>
          <w:szCs w:val="26"/>
          <w:lang w:val="tt-RU"/>
        </w:rPr>
      </w:pPr>
      <w:hyperlink r:id="rId10" w:history="1">
        <w:r w:rsidR="00115F3A" w:rsidRPr="00B67ED6">
          <w:rPr>
            <w:rStyle w:val="a6"/>
            <w:sz w:val="26"/>
            <w:szCs w:val="26"/>
            <w:lang w:val="tt-RU"/>
          </w:rPr>
          <w:t>http://gabdullatukay.ru/</w:t>
        </w:r>
      </w:hyperlink>
    </w:p>
    <w:p w:rsidR="00115F3A" w:rsidRPr="00B67ED6" w:rsidRDefault="00043E7A" w:rsidP="00B67ED6">
      <w:pPr>
        <w:pStyle w:val="a3"/>
        <w:numPr>
          <w:ilvl w:val="0"/>
          <w:numId w:val="26"/>
        </w:numPr>
        <w:ind w:left="0" w:firstLine="709"/>
        <w:rPr>
          <w:sz w:val="26"/>
          <w:szCs w:val="26"/>
          <w:lang w:val="tt-RU"/>
        </w:rPr>
      </w:pPr>
      <w:hyperlink r:id="rId11" w:history="1">
        <w:r w:rsidR="00115F3A" w:rsidRPr="00B67ED6">
          <w:rPr>
            <w:rStyle w:val="a6"/>
            <w:sz w:val="26"/>
            <w:szCs w:val="26"/>
            <w:lang w:val="tt-RU"/>
          </w:rPr>
          <w:t>http://www.tugan-tel.com/</w:t>
        </w:r>
      </w:hyperlink>
    </w:p>
    <w:p w:rsidR="00115F3A" w:rsidRPr="00B67ED6" w:rsidRDefault="00115F3A" w:rsidP="00B67ED6">
      <w:pPr>
        <w:pStyle w:val="a3"/>
        <w:numPr>
          <w:ilvl w:val="0"/>
          <w:numId w:val="26"/>
        </w:numPr>
        <w:ind w:left="0" w:firstLine="709"/>
        <w:rPr>
          <w:sz w:val="26"/>
          <w:szCs w:val="26"/>
          <w:lang w:val="tt-RU"/>
        </w:rPr>
      </w:pPr>
      <w:r w:rsidRPr="00B67ED6">
        <w:rPr>
          <w:sz w:val="26"/>
          <w:szCs w:val="26"/>
          <w:lang w:val="tt-RU"/>
        </w:rPr>
        <w:t>http://www.tatknigafund.ru/</w:t>
      </w:r>
    </w:p>
    <w:p w:rsidR="00115F3A" w:rsidRPr="00B67ED6" w:rsidRDefault="00115F3A" w:rsidP="00B67ED6">
      <w:pPr>
        <w:pStyle w:val="a3"/>
        <w:numPr>
          <w:ilvl w:val="0"/>
          <w:numId w:val="26"/>
        </w:numPr>
        <w:ind w:left="0" w:firstLine="709"/>
        <w:rPr>
          <w:sz w:val="26"/>
          <w:szCs w:val="26"/>
          <w:lang w:val="tt-RU"/>
        </w:rPr>
      </w:pPr>
      <w:r w:rsidRPr="00B67ED6">
        <w:rPr>
          <w:sz w:val="26"/>
          <w:szCs w:val="26"/>
          <w:lang w:val="tt-RU"/>
        </w:rPr>
        <w:t>Татар теле һәм әдәбияты – Википидия ru.wikipedia.org/ Татар теле</w:t>
      </w:r>
    </w:p>
    <w:p w:rsidR="00115F3A" w:rsidRPr="00B67ED6" w:rsidRDefault="00115F3A" w:rsidP="00B67ED6">
      <w:pPr>
        <w:pStyle w:val="a3"/>
        <w:numPr>
          <w:ilvl w:val="0"/>
          <w:numId w:val="26"/>
        </w:numPr>
        <w:ind w:left="0" w:firstLine="709"/>
        <w:rPr>
          <w:sz w:val="26"/>
          <w:szCs w:val="26"/>
          <w:lang w:val="tt-RU"/>
        </w:rPr>
      </w:pPr>
      <w:r w:rsidRPr="00B67ED6">
        <w:rPr>
          <w:sz w:val="26"/>
          <w:szCs w:val="26"/>
        </w:rPr>
        <w:t>9</w:t>
      </w:r>
      <w:r w:rsidRPr="00B67ED6">
        <w:rPr>
          <w:sz w:val="26"/>
          <w:szCs w:val="26"/>
          <w:lang w:val="tt-RU"/>
        </w:rPr>
        <w:t>.Казан шәһәре администрациясенең рәсми сайты Week-</w:t>
      </w:r>
      <w:proofErr w:type="gramStart"/>
      <w:r w:rsidRPr="00B67ED6">
        <w:rPr>
          <w:sz w:val="26"/>
          <w:szCs w:val="26"/>
          <w:lang w:val="tt-RU"/>
        </w:rPr>
        <w:t>end  в</w:t>
      </w:r>
      <w:proofErr w:type="gramEnd"/>
      <w:r w:rsidRPr="00B67ED6">
        <w:rPr>
          <w:sz w:val="26"/>
          <w:szCs w:val="26"/>
          <w:lang w:val="tt-RU"/>
        </w:rPr>
        <w:t xml:space="preserve"> Казани. Tatarlar.ru&gt;rubriki/tatresources.html</w:t>
      </w:r>
    </w:p>
    <w:p w:rsidR="00115F3A" w:rsidRPr="00B67ED6" w:rsidRDefault="00115F3A" w:rsidP="00B67ED6">
      <w:pPr>
        <w:pStyle w:val="a3"/>
        <w:numPr>
          <w:ilvl w:val="0"/>
          <w:numId w:val="26"/>
        </w:numPr>
        <w:ind w:left="0" w:firstLine="709"/>
        <w:rPr>
          <w:sz w:val="26"/>
          <w:szCs w:val="26"/>
          <w:lang w:val="tt-RU"/>
        </w:rPr>
      </w:pPr>
      <w:r w:rsidRPr="00B67ED6">
        <w:rPr>
          <w:sz w:val="26"/>
          <w:szCs w:val="26"/>
          <w:lang w:val="tt-RU"/>
        </w:rPr>
        <w:t xml:space="preserve">10.Мин татарча сөйләшәм </w:t>
      </w:r>
      <w:r w:rsidR="00043E7A">
        <w:fldChar w:fldCharType="begin"/>
      </w:r>
      <w:r w:rsidR="00043E7A">
        <w:instrText xml:space="preserve"> HYPERLINK "http://www.proskolu/ru" </w:instrText>
      </w:r>
      <w:r w:rsidR="00043E7A">
        <w:fldChar w:fldCharType="separate"/>
      </w:r>
      <w:r w:rsidRPr="00B67ED6">
        <w:rPr>
          <w:rStyle w:val="a6"/>
          <w:sz w:val="26"/>
          <w:szCs w:val="26"/>
          <w:lang w:val="tt-RU"/>
        </w:rPr>
        <w:t>www.proskolu/ru</w:t>
      </w:r>
      <w:r w:rsidR="00043E7A">
        <w:rPr>
          <w:rStyle w:val="a6"/>
          <w:sz w:val="26"/>
          <w:szCs w:val="26"/>
          <w:lang w:val="tt-RU"/>
        </w:rPr>
        <w:fldChar w:fldCharType="end"/>
      </w:r>
    </w:p>
    <w:p w:rsidR="00115F3A" w:rsidRPr="00B67ED6" w:rsidRDefault="00115F3A" w:rsidP="00B67ED6">
      <w:pPr>
        <w:tabs>
          <w:tab w:val="left" w:pos="-993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:rsidR="00115F3A" w:rsidRPr="00B67ED6" w:rsidRDefault="00115F3A" w:rsidP="00B67ED6">
      <w:pPr>
        <w:pStyle w:val="a3"/>
        <w:numPr>
          <w:ilvl w:val="0"/>
          <w:numId w:val="28"/>
        </w:numPr>
        <w:tabs>
          <w:tab w:val="left" w:pos="-993"/>
        </w:tabs>
        <w:ind w:left="0" w:firstLine="709"/>
        <w:rPr>
          <w:sz w:val="26"/>
          <w:szCs w:val="26"/>
        </w:rPr>
      </w:pPr>
      <w:proofErr w:type="spellStart"/>
      <w:r w:rsidRPr="00B67ED6">
        <w:rPr>
          <w:sz w:val="26"/>
          <w:szCs w:val="26"/>
        </w:rPr>
        <w:t>Skype</w:t>
      </w:r>
      <w:proofErr w:type="spellEnd"/>
      <w:r w:rsidRPr="00B67ED6">
        <w:rPr>
          <w:sz w:val="26"/>
          <w:szCs w:val="26"/>
        </w:rPr>
        <w:t xml:space="preserve"> (режим доступа: https://www.skype.com/) </w:t>
      </w:r>
    </w:p>
    <w:p w:rsidR="00115F3A" w:rsidRPr="00B67ED6" w:rsidRDefault="00115F3A" w:rsidP="00B67ED6">
      <w:pPr>
        <w:pStyle w:val="a3"/>
        <w:numPr>
          <w:ilvl w:val="0"/>
          <w:numId w:val="28"/>
        </w:numPr>
        <w:tabs>
          <w:tab w:val="left" w:pos="-993"/>
        </w:tabs>
        <w:ind w:left="0" w:firstLine="709"/>
        <w:rPr>
          <w:sz w:val="26"/>
          <w:szCs w:val="26"/>
        </w:rPr>
      </w:pPr>
      <w:proofErr w:type="spellStart"/>
      <w:r w:rsidRPr="00B67ED6">
        <w:rPr>
          <w:sz w:val="26"/>
          <w:szCs w:val="26"/>
        </w:rPr>
        <w:t>Zoom</w:t>
      </w:r>
      <w:proofErr w:type="spellEnd"/>
      <w:r w:rsidRPr="00B67ED6">
        <w:rPr>
          <w:sz w:val="26"/>
          <w:szCs w:val="26"/>
        </w:rPr>
        <w:t xml:space="preserve"> (режим доступа: </w:t>
      </w:r>
      <w:hyperlink r:id="rId12" w:history="1">
        <w:r w:rsidRPr="00B67ED6">
          <w:rPr>
            <w:rStyle w:val="a6"/>
            <w:sz w:val="26"/>
            <w:szCs w:val="26"/>
          </w:rPr>
          <w:t>https://zoom.us/</w:t>
        </w:r>
      </w:hyperlink>
      <w:r w:rsidRPr="00B67ED6">
        <w:rPr>
          <w:sz w:val="26"/>
          <w:szCs w:val="26"/>
        </w:rPr>
        <w:t>)</w:t>
      </w:r>
    </w:p>
    <w:p w:rsidR="00115F3A" w:rsidRPr="00B67ED6" w:rsidRDefault="00115F3A" w:rsidP="00B67ED6">
      <w:pPr>
        <w:pStyle w:val="a3"/>
        <w:numPr>
          <w:ilvl w:val="0"/>
          <w:numId w:val="28"/>
        </w:numPr>
        <w:tabs>
          <w:tab w:val="left" w:pos="-993"/>
        </w:tabs>
        <w:ind w:left="0" w:firstLine="709"/>
        <w:rPr>
          <w:sz w:val="26"/>
          <w:szCs w:val="26"/>
        </w:rPr>
      </w:pPr>
      <w:r w:rsidRPr="00B67ED6">
        <w:rPr>
          <w:sz w:val="26"/>
          <w:szCs w:val="26"/>
        </w:rPr>
        <w:t xml:space="preserve">https://disk.yandex.ru/ </w:t>
      </w:r>
    </w:p>
    <w:p w:rsidR="00487A7C" w:rsidRDefault="00487A7C" w:rsidP="00B67E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33021" w:rsidRPr="00B67ED6" w:rsidRDefault="00233021" w:rsidP="00B67E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b/>
          <w:sz w:val="26"/>
          <w:szCs w:val="26"/>
        </w:rPr>
        <w:br/>
      </w:r>
    </w:p>
    <w:p w:rsidR="00115F3A" w:rsidRPr="00B67ED6" w:rsidRDefault="00115F3A" w:rsidP="00B67E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115F3A" w:rsidRPr="00B67ED6" w:rsidRDefault="00115F3A" w:rsidP="00B67E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b/>
          <w:sz w:val="26"/>
          <w:szCs w:val="26"/>
        </w:rPr>
        <w:t>4.1. Контроль и оценка результатов освоения учебной дисциплины</w:t>
      </w:r>
    </w:p>
    <w:p w:rsidR="00115F3A" w:rsidRPr="00B67ED6" w:rsidRDefault="00115F3A" w:rsidP="00B67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7ED6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</w:t>
      </w:r>
      <w:proofErr w:type="gramStart"/>
      <w:r w:rsidRPr="00B67ED6">
        <w:rPr>
          <w:rFonts w:ascii="Times New Roman" w:hAnsi="Times New Roman" w:cs="Times New Roman"/>
          <w:sz w:val="26"/>
          <w:szCs w:val="26"/>
        </w:rPr>
        <w:t>так же</w:t>
      </w:r>
      <w:proofErr w:type="gramEnd"/>
      <w:r w:rsidRPr="00B67ED6">
        <w:rPr>
          <w:rFonts w:ascii="Times New Roman" w:hAnsi="Times New Roman" w:cs="Times New Roman"/>
          <w:sz w:val="26"/>
          <w:szCs w:val="26"/>
        </w:rPr>
        <w:t xml:space="preserve">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tbl>
      <w:tblPr>
        <w:tblW w:w="103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1"/>
        <w:gridCol w:w="4642"/>
      </w:tblGrid>
      <w:tr w:rsidR="00233021" w:rsidRPr="00B67ED6" w:rsidTr="002E51E6">
        <w:trPr>
          <w:jc w:val="center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021" w:rsidRPr="00B67ED6" w:rsidRDefault="00233021" w:rsidP="00B67ED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Результаты обучения</w:t>
            </w:r>
          </w:p>
          <w:p w:rsidR="00233021" w:rsidRPr="00B67ED6" w:rsidRDefault="00233021" w:rsidP="00B67ED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(личностные, </w:t>
            </w:r>
            <w:proofErr w:type="spellStart"/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метапредметные</w:t>
            </w:r>
            <w:proofErr w:type="spellEnd"/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, предметные)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021" w:rsidRPr="00B67ED6" w:rsidRDefault="00233021" w:rsidP="008E10CE">
            <w:pPr>
              <w:spacing w:after="0" w:line="240" w:lineRule="auto"/>
              <w:ind w:firstLine="87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</w:pPr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Формы и методы контроля и оценки</w:t>
            </w:r>
            <w:r w:rsidR="008E10C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результатов обучения</w:t>
            </w:r>
          </w:p>
          <w:p w:rsidR="00233021" w:rsidRPr="00B67ED6" w:rsidRDefault="00233021" w:rsidP="00A91522">
            <w:pPr>
              <w:spacing w:after="0" w:line="240" w:lineRule="auto"/>
              <w:ind w:firstLine="8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</w:tr>
      <w:tr w:rsidR="00233021" w:rsidRPr="00B67ED6" w:rsidTr="002E51E6">
        <w:trPr>
          <w:trHeight w:val="397"/>
          <w:jc w:val="center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21" w:rsidRPr="00B67ED6" w:rsidRDefault="00233021" w:rsidP="00A91522">
            <w:pPr>
              <w:pStyle w:val="a3"/>
              <w:ind w:left="709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21" w:rsidRPr="00B67ED6" w:rsidRDefault="00233021" w:rsidP="00A91522">
            <w:pPr>
              <w:spacing w:after="0" w:line="240" w:lineRule="auto"/>
              <w:ind w:firstLine="87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</w:rPr>
            </w:pPr>
          </w:p>
        </w:tc>
      </w:tr>
      <w:tr w:rsidR="00233021" w:rsidRPr="00B67ED6" w:rsidTr="002E51E6">
        <w:trPr>
          <w:trHeight w:val="1627"/>
          <w:jc w:val="center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522" w:rsidRPr="001B5B01" w:rsidRDefault="00A91522" w:rsidP="00A91522">
            <w:pPr>
              <w:spacing w:after="0" w:line="240" w:lineRule="auto"/>
              <w:ind w:firstLine="23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bidi="ru-RU"/>
              </w:rPr>
              <w:t>умения</w:t>
            </w:r>
            <w:r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bidi="ru-RU"/>
              </w:rPr>
              <w:t xml:space="preserve">: </w:t>
            </w:r>
          </w:p>
          <w:p w:rsidR="00A91522" w:rsidRDefault="00A91522" w:rsidP="00A91522">
            <w:pPr>
              <w:pStyle w:val="ConsPlusNormal"/>
              <w:ind w:firstLine="23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A77B56">
              <w:rPr>
                <w:rFonts w:ascii="Times New Roman" w:hAnsi="Times New Roman" w:cs="Times New Roman"/>
                <w:sz w:val="26"/>
                <w:szCs w:val="26"/>
              </w:rPr>
              <w:t xml:space="preserve">применять грамматические нормы и лексический минимум в речи, в </w:t>
            </w:r>
            <w:proofErr w:type="spellStart"/>
            <w:r w:rsidRPr="00A77B56">
              <w:rPr>
                <w:rFonts w:ascii="Times New Roman" w:hAnsi="Times New Roman" w:cs="Times New Roman"/>
                <w:sz w:val="26"/>
                <w:szCs w:val="26"/>
              </w:rPr>
              <w:t>т.ч</w:t>
            </w:r>
            <w:proofErr w:type="spellEnd"/>
            <w:r w:rsidRPr="00A77B56">
              <w:rPr>
                <w:rFonts w:ascii="Times New Roman" w:hAnsi="Times New Roman" w:cs="Times New Roman"/>
                <w:sz w:val="26"/>
                <w:szCs w:val="26"/>
              </w:rPr>
              <w:t xml:space="preserve">. в профессиональной; </w:t>
            </w:r>
          </w:p>
          <w:p w:rsidR="00233021" w:rsidRPr="00B67ED6" w:rsidRDefault="00233021" w:rsidP="00A91522">
            <w:pPr>
              <w:spacing w:after="0" w:line="240" w:lineRule="auto"/>
              <w:ind w:firstLine="230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21" w:rsidRPr="00B67ED6" w:rsidRDefault="00233021" w:rsidP="00A91522">
            <w:pPr>
              <w:numPr>
                <w:ilvl w:val="0"/>
                <w:numId w:val="6"/>
              </w:numPr>
              <w:spacing w:after="0" w:line="240" w:lineRule="auto"/>
              <w:ind w:left="0"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233021" w:rsidRPr="00B67ED6" w:rsidRDefault="00233021" w:rsidP="00A91522">
            <w:pPr>
              <w:spacing w:after="0" w:line="240" w:lineRule="auto"/>
              <w:ind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</w:t>
            </w:r>
            <w:r w:rsidR="00A9152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(по темам);</w:t>
            </w:r>
          </w:p>
          <w:p w:rsidR="00233021" w:rsidRPr="00B67ED6" w:rsidRDefault="00233021" w:rsidP="00A91522">
            <w:pPr>
              <w:numPr>
                <w:ilvl w:val="0"/>
                <w:numId w:val="7"/>
              </w:numPr>
              <w:spacing w:after="0" w:line="240" w:lineRule="auto"/>
              <w:ind w:left="0" w:firstLine="8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учебный диалог на уроке, круглый стол, </w:t>
            </w:r>
            <w:r w:rsidRPr="00B67ED6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233021" w:rsidRPr="00B67ED6" w:rsidTr="002E51E6">
        <w:trPr>
          <w:trHeight w:val="1293"/>
          <w:jc w:val="center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522" w:rsidRDefault="00A91522" w:rsidP="00A91522">
            <w:pPr>
              <w:pStyle w:val="ConsPlusNormal"/>
              <w:ind w:firstLine="23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A77B56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 пользоваться татарским языком как средством общения в пределах установленного программой словарного и грамматического минимумов, а также указанных в ней сфер общения; </w:t>
            </w:r>
          </w:p>
          <w:p w:rsidR="00233021" w:rsidRPr="00B67ED6" w:rsidRDefault="00233021" w:rsidP="00A91522">
            <w:pPr>
              <w:spacing w:after="0" w:line="240" w:lineRule="auto"/>
              <w:ind w:firstLine="230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21" w:rsidRPr="00D9490A" w:rsidRDefault="00233021" w:rsidP="00A91522">
            <w:pPr>
              <w:numPr>
                <w:ilvl w:val="0"/>
                <w:numId w:val="8"/>
              </w:numPr>
              <w:spacing w:after="0" w:line="240" w:lineRule="auto"/>
              <w:ind w:left="0"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949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выполнения практических занятий;</w:t>
            </w:r>
          </w:p>
          <w:p w:rsidR="00233021" w:rsidRPr="00B67ED6" w:rsidRDefault="00233021" w:rsidP="00A91522">
            <w:pPr>
              <w:numPr>
                <w:ilvl w:val="0"/>
                <w:numId w:val="8"/>
              </w:numPr>
              <w:spacing w:after="0" w:line="240" w:lineRule="auto"/>
              <w:ind w:left="0"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233021" w:rsidRPr="00B67ED6" w:rsidRDefault="00233021" w:rsidP="00A91522">
            <w:pPr>
              <w:spacing w:after="0" w:line="240" w:lineRule="auto"/>
              <w:ind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</w:t>
            </w:r>
            <w:r w:rsidR="00D949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(по темам);</w:t>
            </w:r>
          </w:p>
          <w:p w:rsidR="00233021" w:rsidRPr="00D9490A" w:rsidRDefault="00233021" w:rsidP="00D9490A">
            <w:pPr>
              <w:pStyle w:val="a3"/>
              <w:widowControl w:val="0"/>
              <w:numPr>
                <w:ilvl w:val="0"/>
                <w:numId w:val="5"/>
              </w:numPr>
              <w:ind w:left="0" w:firstLine="87"/>
              <w:jc w:val="both"/>
              <w:rPr>
                <w:sz w:val="26"/>
                <w:szCs w:val="26"/>
                <w:u w:val="single"/>
              </w:rPr>
            </w:pPr>
            <w:r w:rsidRPr="00B67ED6">
              <w:rPr>
                <w:color w:val="000000"/>
                <w:sz w:val="26"/>
                <w:szCs w:val="26"/>
              </w:rPr>
              <w:t>защита рефератов, проектов:</w:t>
            </w:r>
          </w:p>
        </w:tc>
      </w:tr>
      <w:tr w:rsidR="00484A52" w:rsidRPr="00B67ED6" w:rsidTr="002E51E6">
        <w:trPr>
          <w:trHeight w:val="1293"/>
          <w:jc w:val="center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522" w:rsidRPr="00A77B56" w:rsidRDefault="00A91522" w:rsidP="00A91522">
            <w:pPr>
              <w:pStyle w:val="ConsPlusNormal"/>
              <w:ind w:firstLine="23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A77B56">
              <w:rPr>
                <w:rFonts w:ascii="Times New Roman" w:hAnsi="Times New Roman" w:cs="Times New Roman"/>
                <w:sz w:val="26"/>
                <w:szCs w:val="26"/>
              </w:rPr>
              <w:t>быть компетентным в профессиональном общении с носителями татарского языка.</w:t>
            </w:r>
          </w:p>
          <w:p w:rsidR="00484A52" w:rsidRPr="00B67ED6" w:rsidRDefault="00484A52" w:rsidP="00A91522">
            <w:pPr>
              <w:pStyle w:val="ConsPlusNormal"/>
              <w:ind w:firstLine="230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A52" w:rsidRPr="00B67ED6" w:rsidRDefault="00484A52" w:rsidP="00A91522">
            <w:pPr>
              <w:numPr>
                <w:ilvl w:val="0"/>
                <w:numId w:val="6"/>
              </w:numPr>
              <w:spacing w:after="0" w:line="240" w:lineRule="auto"/>
              <w:ind w:left="0"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фронтальная беседа;</w:t>
            </w:r>
          </w:p>
          <w:p w:rsidR="00484A52" w:rsidRPr="00B67ED6" w:rsidRDefault="00484A52" w:rsidP="00A91522">
            <w:pPr>
              <w:numPr>
                <w:ilvl w:val="0"/>
                <w:numId w:val="6"/>
              </w:numPr>
              <w:spacing w:after="0" w:line="240" w:lineRule="auto"/>
              <w:ind w:left="0"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484A52" w:rsidRPr="00B67ED6" w:rsidRDefault="00484A52" w:rsidP="00A91522">
            <w:pPr>
              <w:spacing w:after="0" w:line="240" w:lineRule="auto"/>
              <w:ind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внеаудиторной (самостоятельной) </w:t>
            </w:r>
            <w:proofErr w:type="gramStart"/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работы(</w:t>
            </w:r>
            <w:proofErr w:type="gramEnd"/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темам);</w:t>
            </w:r>
          </w:p>
          <w:p w:rsidR="00484A52" w:rsidRPr="00B67ED6" w:rsidRDefault="00484A52" w:rsidP="00A91522">
            <w:pPr>
              <w:numPr>
                <w:ilvl w:val="0"/>
                <w:numId w:val="8"/>
              </w:numPr>
              <w:spacing w:after="0" w:line="240" w:lineRule="auto"/>
              <w:ind w:left="0"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учебный диалог на уроке, круглый стол, </w:t>
            </w:r>
            <w:r w:rsidRPr="00B67ED6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дискуссия </w:t>
            </w:r>
          </w:p>
        </w:tc>
      </w:tr>
      <w:tr w:rsidR="00484A52" w:rsidRPr="00B67ED6" w:rsidTr="002E51E6">
        <w:trPr>
          <w:trHeight w:val="1293"/>
          <w:jc w:val="center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522" w:rsidRPr="00A91522" w:rsidRDefault="00A91522" w:rsidP="00A91522">
            <w:pPr>
              <w:spacing w:after="0" w:line="240" w:lineRule="auto"/>
              <w:ind w:firstLine="23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91522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знания:</w:t>
            </w:r>
          </w:p>
          <w:p w:rsidR="00484A52" w:rsidRPr="008E10CE" w:rsidRDefault="00A91522" w:rsidP="008E10CE">
            <w:pPr>
              <w:pStyle w:val="ConsPlusNormal"/>
              <w:ind w:firstLine="230"/>
              <w:jc w:val="both"/>
            </w:pPr>
            <w:r w:rsidRPr="00A77B56">
              <w:rPr>
                <w:rFonts w:ascii="Times New Roman" w:hAnsi="Times New Roman" w:cs="Times New Roman"/>
                <w:sz w:val="26"/>
                <w:szCs w:val="26"/>
              </w:rPr>
              <w:t>- элементарные грамматические нормы татарского языка и необходимые выражения, и речевые конструкции из повседневной речевой практики для рабочих и служащих;</w:t>
            </w:r>
            <w:r>
              <w:t xml:space="preserve"> 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A52" w:rsidRPr="00B67ED6" w:rsidRDefault="00484A52" w:rsidP="00A91522">
            <w:pPr>
              <w:numPr>
                <w:ilvl w:val="0"/>
                <w:numId w:val="8"/>
              </w:numPr>
              <w:spacing w:after="0" w:line="240" w:lineRule="auto"/>
              <w:ind w:left="0"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устный опрос;</w:t>
            </w:r>
          </w:p>
          <w:p w:rsidR="00484A52" w:rsidRPr="00D9490A" w:rsidRDefault="00484A52" w:rsidP="00A91522">
            <w:pPr>
              <w:numPr>
                <w:ilvl w:val="0"/>
                <w:numId w:val="8"/>
              </w:numPr>
              <w:spacing w:after="0" w:line="240" w:lineRule="auto"/>
              <w:ind w:left="0"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949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выполнения практических</w:t>
            </w:r>
            <w:r w:rsidR="00D949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D949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D9490A" w:rsidRPr="00B67ED6" w:rsidRDefault="00D9490A" w:rsidP="00D9490A">
            <w:pPr>
              <w:pStyle w:val="a3"/>
              <w:widowControl w:val="0"/>
              <w:numPr>
                <w:ilvl w:val="0"/>
                <w:numId w:val="9"/>
              </w:numPr>
              <w:ind w:left="0" w:firstLine="87"/>
              <w:jc w:val="both"/>
              <w:rPr>
                <w:sz w:val="26"/>
                <w:szCs w:val="26"/>
              </w:rPr>
            </w:pPr>
            <w:r w:rsidRPr="00B67ED6">
              <w:rPr>
                <w:sz w:val="26"/>
                <w:szCs w:val="26"/>
              </w:rPr>
              <w:t>тестирование;</w:t>
            </w:r>
          </w:p>
          <w:p w:rsidR="00484A52" w:rsidRPr="00B67ED6" w:rsidRDefault="00484A52" w:rsidP="00D9490A">
            <w:pPr>
              <w:spacing w:after="0" w:line="240" w:lineRule="auto"/>
              <w:ind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233021" w:rsidRPr="00B67ED6" w:rsidRDefault="00233021" w:rsidP="00B67ED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tblpX="7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5811"/>
      </w:tblGrid>
      <w:tr w:rsidR="00233021" w:rsidRPr="00B67ED6" w:rsidTr="00D9490A"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21" w:rsidRPr="00B67ED6" w:rsidRDefault="00D9490A" w:rsidP="00D9490A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</w:t>
            </w:r>
            <w:r w:rsidR="00233021" w:rsidRPr="00B67ED6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</w:tc>
      </w:tr>
      <w:tr w:rsidR="00233021" w:rsidRPr="00B67ED6" w:rsidTr="00D9490A">
        <w:trPr>
          <w:trHeight w:val="69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21" w:rsidRPr="00B67ED6" w:rsidRDefault="00233021" w:rsidP="00D9490A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ОК 1</w:t>
            </w:r>
            <w:r w:rsidRPr="00B67ED6">
              <w:rPr>
                <w:rFonts w:ascii="Times New Roman" w:hAnsi="Times New Roman" w:cs="Times New Roman"/>
                <w:sz w:val="26"/>
                <w:szCs w:val="26"/>
              </w:rPr>
              <w:t xml:space="preserve">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90A" w:rsidRDefault="00D9490A" w:rsidP="00D9490A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233021" w:rsidRPr="00D9490A" w:rsidRDefault="00233021" w:rsidP="00D9490A">
            <w:pPr>
              <w:numPr>
                <w:ilvl w:val="0"/>
                <w:numId w:val="17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D949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  <w:r w:rsidR="00D949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D9490A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233021" w:rsidRPr="00B67ED6" w:rsidRDefault="00233021" w:rsidP="00D9490A">
            <w:pPr>
              <w:numPr>
                <w:ilvl w:val="0"/>
                <w:numId w:val="17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презентаций, проектов;</w:t>
            </w:r>
          </w:p>
          <w:p w:rsidR="00233021" w:rsidRPr="00B67ED6" w:rsidRDefault="00233021" w:rsidP="00D9490A">
            <w:pPr>
              <w:numPr>
                <w:ilvl w:val="0"/>
                <w:numId w:val="17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написание сочинений, эссе;</w:t>
            </w:r>
          </w:p>
          <w:p w:rsidR="00233021" w:rsidRPr="00B67ED6" w:rsidRDefault="00233021" w:rsidP="00D9490A">
            <w:pPr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7ED6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дебатах;</w:t>
            </w:r>
          </w:p>
          <w:p w:rsidR="00233021" w:rsidRPr="00B67ED6" w:rsidRDefault="00233021" w:rsidP="00D9490A">
            <w:pPr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7ED6">
              <w:rPr>
                <w:rFonts w:ascii="Times New Roman" w:hAnsi="Times New Roman" w:cs="Times New Roman"/>
                <w:sz w:val="26"/>
                <w:szCs w:val="26"/>
              </w:rPr>
              <w:t>анкетирование;</w:t>
            </w:r>
          </w:p>
          <w:p w:rsidR="00233021" w:rsidRPr="00D9490A" w:rsidRDefault="00233021" w:rsidP="00D9490A">
            <w:pPr>
              <w:numPr>
                <w:ilvl w:val="0"/>
                <w:numId w:val="17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D949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  <w:r w:rsidRPr="00D9490A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233021" w:rsidRPr="00B67ED6" w:rsidRDefault="00233021" w:rsidP="00D9490A">
            <w:pPr>
              <w:numPr>
                <w:ilvl w:val="0"/>
                <w:numId w:val="17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мероприятий.</w:t>
            </w:r>
          </w:p>
          <w:p w:rsidR="00233021" w:rsidRPr="00B67ED6" w:rsidRDefault="00233021" w:rsidP="00D9490A">
            <w:pPr>
              <w:numPr>
                <w:ilvl w:val="0"/>
                <w:numId w:val="17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7ED6">
              <w:rPr>
                <w:rFonts w:ascii="Times New Roman" w:hAnsi="Times New Roman" w:cs="Times New Roman"/>
                <w:sz w:val="26"/>
                <w:szCs w:val="26"/>
              </w:rPr>
              <w:t>оценка за участие в предметных декадах;</w:t>
            </w:r>
          </w:p>
          <w:p w:rsidR="00233021" w:rsidRPr="00B67ED6" w:rsidRDefault="00233021" w:rsidP="00D9490A">
            <w:pPr>
              <w:numPr>
                <w:ilvl w:val="0"/>
                <w:numId w:val="17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7ED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анкетирование</w:t>
            </w:r>
          </w:p>
        </w:tc>
      </w:tr>
      <w:tr w:rsidR="00233021" w:rsidRPr="00B67ED6" w:rsidTr="00D9490A">
        <w:trPr>
          <w:trHeight w:val="147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21" w:rsidRPr="00B67ED6" w:rsidRDefault="00233021" w:rsidP="00D9490A">
            <w:pPr>
              <w:spacing w:after="0" w:line="240" w:lineRule="auto"/>
              <w:ind w:firstLine="142"/>
              <w:rPr>
                <w:rFonts w:ascii="Times New Roman" w:hAnsi="Times New Roman" w:cs="Times New Roman"/>
                <w:b/>
                <w:color w:val="00B05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 xml:space="preserve">ОК 2. </w:t>
            </w:r>
            <w:r w:rsidRPr="00B67ED6">
              <w:rPr>
                <w:rFonts w:ascii="Times New Roman" w:hAnsi="Times New Roman" w:cs="Times New Roman"/>
                <w:sz w:val="26"/>
                <w:szCs w:val="26"/>
              </w:rPr>
      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21" w:rsidRPr="00B67ED6" w:rsidRDefault="00D9490A" w:rsidP="00D9490A">
            <w:pPr>
              <w:spacing w:after="0" w:line="240" w:lineRule="auto"/>
              <w:ind w:firstLine="142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233021" w:rsidRPr="00B67ED6" w:rsidRDefault="00233021" w:rsidP="00D9490A">
            <w:pPr>
              <w:numPr>
                <w:ilvl w:val="0"/>
                <w:numId w:val="19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233021" w:rsidRPr="00B67ED6" w:rsidRDefault="00233021" w:rsidP="00D9490A">
            <w:pPr>
              <w:numPr>
                <w:ilvl w:val="0"/>
                <w:numId w:val="19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презентаций, проектов;</w:t>
            </w:r>
          </w:p>
          <w:p w:rsidR="00233021" w:rsidRPr="00B67ED6" w:rsidRDefault="00233021" w:rsidP="00D9490A">
            <w:pPr>
              <w:numPr>
                <w:ilvl w:val="0"/>
                <w:numId w:val="19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написание сочинений, эссе;</w:t>
            </w:r>
          </w:p>
          <w:p w:rsidR="00233021" w:rsidRPr="00B67ED6" w:rsidRDefault="00233021" w:rsidP="00D9490A">
            <w:pPr>
              <w:numPr>
                <w:ilvl w:val="0"/>
                <w:numId w:val="19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  <w:r w:rsidRPr="00B67ED6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233021" w:rsidRPr="00D9490A" w:rsidRDefault="00233021" w:rsidP="00D9490A">
            <w:pPr>
              <w:numPr>
                <w:ilvl w:val="0"/>
                <w:numId w:val="19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D949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  <w:r w:rsidRPr="00D9490A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233021" w:rsidRPr="00B67ED6" w:rsidRDefault="00233021" w:rsidP="00D9490A">
            <w:pPr>
              <w:numPr>
                <w:ilvl w:val="0"/>
                <w:numId w:val="19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  <w:r w:rsidR="00D949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67ED6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</w:tc>
      </w:tr>
      <w:tr w:rsidR="00233021" w:rsidRPr="00B67ED6" w:rsidTr="00D9490A">
        <w:trPr>
          <w:trHeight w:val="99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21" w:rsidRPr="00B67ED6" w:rsidRDefault="00233021" w:rsidP="00D9490A">
            <w:pPr>
              <w:spacing w:after="0" w:line="240" w:lineRule="auto"/>
              <w:ind w:firstLine="142"/>
              <w:rPr>
                <w:rFonts w:ascii="Times New Roman" w:hAnsi="Times New Roman" w:cs="Times New Roman"/>
                <w:b/>
                <w:color w:val="00B05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ОК </w:t>
            </w:r>
            <w:proofErr w:type="gramStart"/>
            <w:r w:rsidRPr="00B67ED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3</w:t>
            </w:r>
            <w:r w:rsidRPr="00B67ED6">
              <w:rPr>
                <w:rFonts w:ascii="Times New Roman" w:hAnsi="Times New Roman" w:cs="Times New Roman"/>
                <w:sz w:val="26"/>
                <w:szCs w:val="26"/>
              </w:rPr>
              <w:t xml:space="preserve"> .</w:t>
            </w:r>
            <w:proofErr w:type="gramEnd"/>
            <w:r w:rsidRPr="00B67ED6">
              <w:rPr>
                <w:rFonts w:ascii="Times New Roman" w:hAnsi="Times New Roman" w:cs="Times New Roman"/>
                <w:sz w:val="26"/>
                <w:szCs w:val="26"/>
              </w:rPr>
              <w:t xml:space="preserve"> Принимать решения в стандартных и нестандартных ситуациях и</w:t>
            </w:r>
            <w:r w:rsidR="008E10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7ED6">
              <w:rPr>
                <w:rFonts w:ascii="Times New Roman" w:hAnsi="Times New Roman" w:cs="Times New Roman"/>
                <w:sz w:val="26"/>
                <w:szCs w:val="26"/>
              </w:rPr>
              <w:t>нести за них ответственность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90A" w:rsidRPr="00B67ED6" w:rsidRDefault="00D9490A" w:rsidP="00D9490A">
            <w:pPr>
              <w:spacing w:after="0" w:line="240" w:lineRule="auto"/>
              <w:ind w:firstLine="142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233021" w:rsidRPr="00D9490A" w:rsidRDefault="00233021" w:rsidP="00D9490A">
            <w:pPr>
              <w:numPr>
                <w:ilvl w:val="0"/>
                <w:numId w:val="15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D949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  <w:r w:rsidRPr="00D9490A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233021" w:rsidRPr="00B67ED6" w:rsidRDefault="00233021" w:rsidP="00D9490A">
            <w:pPr>
              <w:numPr>
                <w:ilvl w:val="0"/>
                <w:numId w:val="15"/>
              </w:numPr>
              <w:tabs>
                <w:tab w:val="left" w:pos="426"/>
              </w:tabs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67ED6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233021" w:rsidRPr="00B67ED6" w:rsidRDefault="00233021" w:rsidP="00D9490A">
            <w:pPr>
              <w:numPr>
                <w:ilvl w:val="0"/>
                <w:numId w:val="15"/>
              </w:numPr>
              <w:tabs>
                <w:tab w:val="left" w:pos="426"/>
              </w:tabs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67ED6">
              <w:rPr>
                <w:rFonts w:ascii="Times New Roman" w:hAnsi="Times New Roman" w:cs="Times New Roman"/>
                <w:sz w:val="26"/>
                <w:szCs w:val="26"/>
              </w:rPr>
              <w:t>оценка за участие в предметных декадах;</w:t>
            </w:r>
          </w:p>
          <w:p w:rsidR="00233021" w:rsidRPr="00B67ED6" w:rsidRDefault="00233021" w:rsidP="00D9490A">
            <w:pPr>
              <w:numPr>
                <w:ilvl w:val="0"/>
                <w:numId w:val="15"/>
              </w:numPr>
              <w:tabs>
                <w:tab w:val="left" w:pos="426"/>
              </w:tabs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67ED6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дискуссиях</w:t>
            </w:r>
          </w:p>
          <w:p w:rsidR="00233021" w:rsidRPr="00B67ED6" w:rsidRDefault="00233021" w:rsidP="00D9490A">
            <w:pPr>
              <w:widowControl w:val="0"/>
              <w:numPr>
                <w:ilvl w:val="0"/>
                <w:numId w:val="15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7ED6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дебатах.</w:t>
            </w: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</w:p>
          <w:p w:rsidR="00233021" w:rsidRPr="00B67ED6" w:rsidRDefault="00233021" w:rsidP="00D9490A">
            <w:pPr>
              <w:numPr>
                <w:ilvl w:val="0"/>
                <w:numId w:val="17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233021" w:rsidRPr="00B67ED6" w:rsidRDefault="00233021" w:rsidP="00D9490A">
            <w:pPr>
              <w:tabs>
                <w:tab w:val="left" w:pos="426"/>
              </w:tabs>
              <w:spacing w:after="0" w:line="240" w:lineRule="auto"/>
              <w:ind w:firstLine="142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233021" w:rsidRPr="00D9490A" w:rsidRDefault="00233021" w:rsidP="00D9490A">
            <w:pPr>
              <w:numPr>
                <w:ilvl w:val="0"/>
                <w:numId w:val="17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презентаций, проектов</w:t>
            </w:r>
          </w:p>
        </w:tc>
      </w:tr>
      <w:tr w:rsidR="00233021" w:rsidRPr="00B67ED6" w:rsidTr="00D9490A">
        <w:trPr>
          <w:trHeight w:val="42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21" w:rsidRPr="00B67ED6" w:rsidRDefault="00233021" w:rsidP="00D9490A">
            <w:pPr>
              <w:widowControl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7ED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ОК 04. </w:t>
            </w:r>
            <w:r w:rsidRPr="00B67ED6">
              <w:rPr>
                <w:rFonts w:ascii="Times New Roman" w:hAnsi="Times New Roman" w:cs="Times New Roman"/>
                <w:sz w:val="26"/>
                <w:szCs w:val="26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21" w:rsidRPr="00B67ED6" w:rsidRDefault="00D9490A" w:rsidP="00D9490A">
            <w:pPr>
              <w:widowControl w:val="0"/>
              <w:tabs>
                <w:tab w:val="left" w:pos="426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233021" w:rsidRPr="00B67ED6" w:rsidRDefault="00233021" w:rsidP="00D9490A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hAnsi="Times New Roman" w:cs="Times New Roman"/>
                <w:sz w:val="26"/>
                <w:szCs w:val="26"/>
              </w:rPr>
              <w:t>устный/ письменный опрос;</w:t>
            </w:r>
          </w:p>
          <w:p w:rsidR="00233021" w:rsidRPr="00B67ED6" w:rsidRDefault="00233021" w:rsidP="00D9490A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7ED6">
              <w:rPr>
                <w:rFonts w:ascii="Times New Roman" w:hAnsi="Times New Roman" w:cs="Times New Roman"/>
                <w:sz w:val="26"/>
                <w:szCs w:val="26"/>
              </w:rPr>
              <w:t>выступление на занятиях с докладами;</w:t>
            </w:r>
          </w:p>
          <w:p w:rsidR="00233021" w:rsidRPr="00B67ED6" w:rsidRDefault="00233021" w:rsidP="00D9490A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7ED6">
              <w:rPr>
                <w:rFonts w:ascii="Times New Roman" w:hAnsi="Times New Roman" w:cs="Times New Roman"/>
                <w:sz w:val="26"/>
                <w:szCs w:val="26"/>
              </w:rPr>
              <w:t>оформление рефератов;</w:t>
            </w:r>
          </w:p>
          <w:p w:rsidR="00233021" w:rsidRPr="00B67ED6" w:rsidRDefault="00233021" w:rsidP="00D9490A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7ED6">
              <w:rPr>
                <w:rFonts w:ascii="Times New Roman" w:hAnsi="Times New Roman" w:cs="Times New Roman"/>
                <w:sz w:val="26"/>
                <w:szCs w:val="26"/>
              </w:rPr>
              <w:t>составление презентаций</w:t>
            </w:r>
          </w:p>
          <w:p w:rsidR="00233021" w:rsidRPr="00B67ED6" w:rsidRDefault="00233021" w:rsidP="00D9490A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67ED6">
              <w:rPr>
                <w:rFonts w:ascii="Times New Roman" w:hAnsi="Times New Roman" w:cs="Times New Roman"/>
                <w:sz w:val="26"/>
                <w:szCs w:val="26"/>
              </w:rPr>
              <w:t>устный  пересказ</w:t>
            </w:r>
            <w:proofErr w:type="gramEnd"/>
            <w:r w:rsidRPr="00B67ED6">
              <w:rPr>
                <w:rFonts w:ascii="Times New Roman" w:hAnsi="Times New Roman" w:cs="Times New Roman"/>
                <w:sz w:val="26"/>
                <w:szCs w:val="26"/>
              </w:rPr>
              <w:t xml:space="preserve"> учебного текста; </w:t>
            </w:r>
          </w:p>
          <w:p w:rsidR="00233021" w:rsidRPr="00B67ED6" w:rsidRDefault="00233021" w:rsidP="00D9490A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7ED6">
              <w:rPr>
                <w:rFonts w:ascii="Times New Roman" w:hAnsi="Times New Roman" w:cs="Times New Roman"/>
                <w:sz w:val="26"/>
                <w:szCs w:val="26"/>
              </w:rPr>
              <w:t>ведения записей в рабочей тетради;</w:t>
            </w:r>
          </w:p>
          <w:p w:rsidR="00233021" w:rsidRPr="00B67ED6" w:rsidRDefault="00233021" w:rsidP="00D9490A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сочинения-рассуждения, эссе;</w:t>
            </w:r>
          </w:p>
        </w:tc>
      </w:tr>
      <w:tr w:rsidR="00233021" w:rsidRPr="00B67ED6" w:rsidTr="00D9490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21" w:rsidRPr="00B67ED6" w:rsidRDefault="00233021" w:rsidP="00D9490A">
            <w:pPr>
              <w:widowControl w:val="0"/>
              <w:spacing w:after="0" w:line="240" w:lineRule="auto"/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B67ED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ОК 05. </w:t>
            </w:r>
            <w:r w:rsidRPr="00B67ED6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Использовать информационно-коммуникационные технологии в профессиональной деятельности.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21" w:rsidRPr="00D9490A" w:rsidRDefault="00233021" w:rsidP="00D9490A">
            <w:pPr>
              <w:pStyle w:val="a3"/>
              <w:widowControl w:val="0"/>
              <w:ind w:left="426"/>
              <w:jc w:val="both"/>
              <w:rPr>
                <w:sz w:val="26"/>
                <w:szCs w:val="26"/>
              </w:rPr>
            </w:pPr>
            <w:r w:rsidRPr="00D9490A">
              <w:rPr>
                <w:sz w:val="26"/>
                <w:szCs w:val="26"/>
              </w:rPr>
              <w:t>Оценка за:</w:t>
            </w:r>
          </w:p>
          <w:p w:rsidR="00233021" w:rsidRPr="00B67ED6" w:rsidRDefault="00233021" w:rsidP="00D9490A">
            <w:pPr>
              <w:widowControl w:val="0"/>
              <w:numPr>
                <w:ilvl w:val="0"/>
                <w:numId w:val="32"/>
              </w:numPr>
              <w:spacing w:after="0" w:line="240" w:lineRule="auto"/>
              <w:ind w:left="426" w:hanging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7ED6">
              <w:rPr>
                <w:rFonts w:ascii="Times New Roman" w:hAnsi="Times New Roman" w:cs="Times New Roman"/>
                <w:sz w:val="26"/>
                <w:szCs w:val="26"/>
              </w:rPr>
              <w:t xml:space="preserve">выступление на занятиях с докладами; </w:t>
            </w:r>
          </w:p>
          <w:p w:rsidR="00233021" w:rsidRPr="00B67ED6" w:rsidRDefault="00233021" w:rsidP="00D9490A">
            <w:pPr>
              <w:widowControl w:val="0"/>
              <w:numPr>
                <w:ilvl w:val="0"/>
                <w:numId w:val="32"/>
              </w:numPr>
              <w:spacing w:after="0" w:line="240" w:lineRule="auto"/>
              <w:ind w:left="426" w:hanging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7ED6">
              <w:rPr>
                <w:rFonts w:ascii="Times New Roman" w:hAnsi="Times New Roman" w:cs="Times New Roman"/>
                <w:sz w:val="26"/>
                <w:szCs w:val="26"/>
              </w:rPr>
              <w:t>оформление рефератов;</w:t>
            </w:r>
          </w:p>
          <w:p w:rsidR="00233021" w:rsidRPr="00B67ED6" w:rsidRDefault="00233021" w:rsidP="00D9490A">
            <w:pPr>
              <w:widowControl w:val="0"/>
              <w:numPr>
                <w:ilvl w:val="0"/>
                <w:numId w:val="32"/>
              </w:numPr>
              <w:spacing w:after="0" w:line="240" w:lineRule="auto"/>
              <w:ind w:left="426" w:hanging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выполнение индивидуального проекта;</w:t>
            </w:r>
          </w:p>
          <w:p w:rsidR="00233021" w:rsidRPr="00B67ED6" w:rsidRDefault="00233021" w:rsidP="00D9490A">
            <w:pPr>
              <w:widowControl w:val="0"/>
              <w:numPr>
                <w:ilvl w:val="0"/>
                <w:numId w:val="32"/>
              </w:numPr>
              <w:spacing w:after="0" w:line="240" w:lineRule="auto"/>
              <w:ind w:left="426" w:hanging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7ED6">
              <w:rPr>
                <w:rFonts w:ascii="Times New Roman" w:hAnsi="Times New Roman" w:cs="Times New Roman"/>
                <w:sz w:val="26"/>
                <w:szCs w:val="26"/>
              </w:rPr>
              <w:t>содержание и оформление мультимедийной</w:t>
            </w:r>
          </w:p>
          <w:p w:rsidR="00233021" w:rsidRPr="00D9490A" w:rsidRDefault="00233021" w:rsidP="00D9490A">
            <w:pPr>
              <w:pStyle w:val="a3"/>
              <w:widowControl w:val="0"/>
              <w:ind w:left="426"/>
              <w:jc w:val="both"/>
              <w:rPr>
                <w:sz w:val="26"/>
                <w:szCs w:val="26"/>
              </w:rPr>
            </w:pPr>
            <w:r w:rsidRPr="00D9490A">
              <w:rPr>
                <w:sz w:val="26"/>
                <w:szCs w:val="26"/>
              </w:rPr>
              <w:t>презентации;</w:t>
            </w:r>
          </w:p>
        </w:tc>
      </w:tr>
      <w:tr w:rsidR="00233021" w:rsidRPr="00B67ED6" w:rsidTr="00D9490A">
        <w:trPr>
          <w:trHeight w:val="151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21" w:rsidRPr="00B67ED6" w:rsidRDefault="00233021" w:rsidP="00D9490A">
            <w:pPr>
              <w:widowControl w:val="0"/>
              <w:spacing w:after="0" w:line="240" w:lineRule="auto"/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B67ED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ОК 06. </w:t>
            </w:r>
            <w:r w:rsidRPr="00B67ED6">
              <w:rPr>
                <w:rFonts w:ascii="Times New Roman" w:hAnsi="Times New Roman" w:cs="Times New Roman"/>
                <w:sz w:val="26"/>
                <w:szCs w:val="26"/>
              </w:rPr>
              <w:t xml:space="preserve"> Работать в коллективе и команде, эффективно общаться с коллегами, руководством, потребителями.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21" w:rsidRPr="00B67ED6" w:rsidRDefault="00D9490A" w:rsidP="00D9490A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233021" w:rsidRPr="00B67ED6" w:rsidRDefault="00233021" w:rsidP="00D9490A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7ED6">
              <w:rPr>
                <w:rFonts w:ascii="Times New Roman" w:hAnsi="Times New Roman" w:cs="Times New Roman"/>
                <w:sz w:val="26"/>
                <w:szCs w:val="26"/>
              </w:rPr>
              <w:t>просмотр рапортичек;</w:t>
            </w:r>
          </w:p>
          <w:p w:rsidR="00233021" w:rsidRPr="00B67ED6" w:rsidRDefault="00233021" w:rsidP="00D9490A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7ED6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233021" w:rsidRPr="00D9490A" w:rsidRDefault="00233021" w:rsidP="00D9490A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7ED6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дебатах.</w:t>
            </w:r>
          </w:p>
        </w:tc>
      </w:tr>
      <w:tr w:rsidR="00233021" w:rsidRPr="00B67ED6" w:rsidTr="00D9490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21" w:rsidRPr="00B67ED6" w:rsidRDefault="00233021" w:rsidP="00D9490A">
            <w:pPr>
              <w:widowControl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21" w:rsidRPr="00B67ED6" w:rsidRDefault="00233021" w:rsidP="00D9490A">
            <w:pPr>
              <w:widowControl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33021" w:rsidRPr="00B67ED6" w:rsidRDefault="00233021" w:rsidP="00B67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233021" w:rsidRPr="00B67ED6" w:rsidSect="00B67ED6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C188D"/>
    <w:multiLevelType w:val="hybridMultilevel"/>
    <w:tmpl w:val="32368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D7A45"/>
    <w:multiLevelType w:val="hybridMultilevel"/>
    <w:tmpl w:val="585E8172"/>
    <w:lvl w:ilvl="0" w:tplc="1FB6FD4E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 w15:restartNumberingAfterBreak="0">
    <w:nsid w:val="09831B58"/>
    <w:multiLevelType w:val="hybridMultilevel"/>
    <w:tmpl w:val="5CD84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56969"/>
    <w:multiLevelType w:val="multilevel"/>
    <w:tmpl w:val="4EF2EBE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12D52B8C"/>
    <w:multiLevelType w:val="hybridMultilevel"/>
    <w:tmpl w:val="388E1C1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164764A2"/>
    <w:multiLevelType w:val="hybridMultilevel"/>
    <w:tmpl w:val="D09EC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A459A1"/>
    <w:multiLevelType w:val="hybridMultilevel"/>
    <w:tmpl w:val="98FA4D4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19A63032"/>
    <w:multiLevelType w:val="multilevel"/>
    <w:tmpl w:val="6632E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EB736A"/>
    <w:multiLevelType w:val="multilevel"/>
    <w:tmpl w:val="FEF22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112E48"/>
    <w:multiLevelType w:val="hybridMultilevel"/>
    <w:tmpl w:val="E43EB856"/>
    <w:lvl w:ilvl="0" w:tplc="9E2208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15F7F92"/>
    <w:multiLevelType w:val="hybridMultilevel"/>
    <w:tmpl w:val="B3A0B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AA31CF"/>
    <w:multiLevelType w:val="hybridMultilevel"/>
    <w:tmpl w:val="0EECAF62"/>
    <w:lvl w:ilvl="0" w:tplc="041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3" w15:restartNumberingAfterBreak="0">
    <w:nsid w:val="260D0179"/>
    <w:multiLevelType w:val="hybridMultilevel"/>
    <w:tmpl w:val="7F9E3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753921"/>
    <w:multiLevelType w:val="hybridMultilevel"/>
    <w:tmpl w:val="F0D4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952759"/>
    <w:multiLevelType w:val="hybridMultilevel"/>
    <w:tmpl w:val="FEE2D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A91F87"/>
    <w:multiLevelType w:val="hybridMultilevel"/>
    <w:tmpl w:val="FDCE6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8C15A8"/>
    <w:multiLevelType w:val="multilevel"/>
    <w:tmpl w:val="0E08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7561F3"/>
    <w:multiLevelType w:val="hybridMultilevel"/>
    <w:tmpl w:val="F4E0FD5A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9" w15:restartNumberingAfterBreak="0">
    <w:nsid w:val="3BE87331"/>
    <w:multiLevelType w:val="hybridMultilevel"/>
    <w:tmpl w:val="2B3867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C4C4FF0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CA6560"/>
    <w:multiLevelType w:val="hybridMultilevel"/>
    <w:tmpl w:val="4C9421F4"/>
    <w:lvl w:ilvl="0" w:tplc="041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22" w15:restartNumberingAfterBreak="0">
    <w:nsid w:val="531D4D0C"/>
    <w:multiLevelType w:val="hybridMultilevel"/>
    <w:tmpl w:val="5214452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8D6541"/>
    <w:multiLevelType w:val="hybridMultilevel"/>
    <w:tmpl w:val="3D148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372B60"/>
    <w:multiLevelType w:val="hybridMultilevel"/>
    <w:tmpl w:val="8A0A0A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EA4847"/>
    <w:multiLevelType w:val="hybridMultilevel"/>
    <w:tmpl w:val="3828B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66616C"/>
    <w:multiLevelType w:val="hybridMultilevel"/>
    <w:tmpl w:val="99303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6F32C8"/>
    <w:multiLevelType w:val="hybridMultilevel"/>
    <w:tmpl w:val="E5C2E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360A70"/>
    <w:multiLevelType w:val="hybridMultilevel"/>
    <w:tmpl w:val="6390E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9E49E8"/>
    <w:multiLevelType w:val="multilevel"/>
    <w:tmpl w:val="F59E4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24"/>
  </w:num>
  <w:num w:numId="3">
    <w:abstractNumId w:val="25"/>
  </w:num>
  <w:num w:numId="4">
    <w:abstractNumId w:val="22"/>
  </w:num>
  <w:num w:numId="5">
    <w:abstractNumId w:val="4"/>
  </w:num>
  <w:num w:numId="6">
    <w:abstractNumId w:val="17"/>
  </w:num>
  <w:num w:numId="7">
    <w:abstractNumId w:val="20"/>
  </w:num>
  <w:num w:numId="8">
    <w:abstractNumId w:val="9"/>
  </w:num>
  <w:num w:numId="9">
    <w:abstractNumId w:val="12"/>
  </w:num>
  <w:num w:numId="10">
    <w:abstractNumId w:val="11"/>
  </w:num>
  <w:num w:numId="11">
    <w:abstractNumId w:val="29"/>
  </w:num>
  <w:num w:numId="12">
    <w:abstractNumId w:val="8"/>
  </w:num>
  <w:num w:numId="13">
    <w:abstractNumId w:val="26"/>
  </w:num>
  <w:num w:numId="14">
    <w:abstractNumId w:val="6"/>
  </w:num>
  <w:num w:numId="15">
    <w:abstractNumId w:val="21"/>
  </w:num>
  <w:num w:numId="16">
    <w:abstractNumId w:val="23"/>
  </w:num>
  <w:num w:numId="17">
    <w:abstractNumId w:val="16"/>
  </w:num>
  <w:num w:numId="18">
    <w:abstractNumId w:val="27"/>
  </w:num>
  <w:num w:numId="19">
    <w:abstractNumId w:val="19"/>
  </w:num>
  <w:num w:numId="20">
    <w:abstractNumId w:val="3"/>
  </w:num>
  <w:num w:numId="21">
    <w:abstractNumId w:val="28"/>
  </w:num>
  <w:num w:numId="22">
    <w:abstractNumId w:val="0"/>
  </w:num>
  <w:num w:numId="2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2"/>
  </w:num>
  <w:num w:numId="27">
    <w:abstractNumId w:val="10"/>
  </w:num>
  <w:num w:numId="28">
    <w:abstractNumId w:val="18"/>
  </w:num>
  <w:num w:numId="29">
    <w:abstractNumId w:val="1"/>
  </w:num>
  <w:num w:numId="30">
    <w:abstractNumId w:val="5"/>
  </w:num>
  <w:num w:numId="31">
    <w:abstractNumId w:val="15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115F3A"/>
    <w:rsid w:val="00030841"/>
    <w:rsid w:val="00043E7A"/>
    <w:rsid w:val="00054C61"/>
    <w:rsid w:val="00057F6A"/>
    <w:rsid w:val="000644D0"/>
    <w:rsid w:val="000A18F3"/>
    <w:rsid w:val="00115F3A"/>
    <w:rsid w:val="001473C5"/>
    <w:rsid w:val="001B58EE"/>
    <w:rsid w:val="001E76A9"/>
    <w:rsid w:val="001F7631"/>
    <w:rsid w:val="0021524A"/>
    <w:rsid w:val="00233021"/>
    <w:rsid w:val="002853D1"/>
    <w:rsid w:val="00293566"/>
    <w:rsid w:val="002E51E6"/>
    <w:rsid w:val="0032250A"/>
    <w:rsid w:val="00330E44"/>
    <w:rsid w:val="00381A10"/>
    <w:rsid w:val="00405644"/>
    <w:rsid w:val="00463ACC"/>
    <w:rsid w:val="00484A52"/>
    <w:rsid w:val="00487A7C"/>
    <w:rsid w:val="004C0245"/>
    <w:rsid w:val="00516A73"/>
    <w:rsid w:val="0053717B"/>
    <w:rsid w:val="005C55B4"/>
    <w:rsid w:val="005E5846"/>
    <w:rsid w:val="006747DC"/>
    <w:rsid w:val="006A7725"/>
    <w:rsid w:val="006E420B"/>
    <w:rsid w:val="007314F2"/>
    <w:rsid w:val="0075516C"/>
    <w:rsid w:val="00764523"/>
    <w:rsid w:val="00783CDA"/>
    <w:rsid w:val="00813A5C"/>
    <w:rsid w:val="00837122"/>
    <w:rsid w:val="00850B8F"/>
    <w:rsid w:val="00886307"/>
    <w:rsid w:val="008E10CE"/>
    <w:rsid w:val="00944684"/>
    <w:rsid w:val="009663A1"/>
    <w:rsid w:val="0097756E"/>
    <w:rsid w:val="00985794"/>
    <w:rsid w:val="009E1247"/>
    <w:rsid w:val="00A35D2E"/>
    <w:rsid w:val="00A743E9"/>
    <w:rsid w:val="00A77B56"/>
    <w:rsid w:val="00A91522"/>
    <w:rsid w:val="00AF2CE7"/>
    <w:rsid w:val="00B31EBA"/>
    <w:rsid w:val="00B67ED6"/>
    <w:rsid w:val="00BA5B15"/>
    <w:rsid w:val="00BF6697"/>
    <w:rsid w:val="00C838AF"/>
    <w:rsid w:val="00D06E4B"/>
    <w:rsid w:val="00D14B9B"/>
    <w:rsid w:val="00D9490A"/>
    <w:rsid w:val="00DA26F5"/>
    <w:rsid w:val="00DC7FF7"/>
    <w:rsid w:val="00E023A8"/>
    <w:rsid w:val="00F361CD"/>
    <w:rsid w:val="00F57E57"/>
    <w:rsid w:val="00F749B3"/>
    <w:rsid w:val="00FB45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12662E-924A-42F8-AF3B-B1BBDCC0C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CDA"/>
  </w:style>
  <w:style w:type="paragraph" w:styleId="1">
    <w:name w:val="heading 1"/>
    <w:basedOn w:val="a"/>
    <w:next w:val="a"/>
    <w:link w:val="10"/>
    <w:qFormat/>
    <w:rsid w:val="00115F3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5F3A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115F3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115F3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qFormat/>
    <w:rsid w:val="00115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115F3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115F3A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115F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6">
    <w:name w:val="Hyperlink"/>
    <w:basedOn w:val="a0"/>
    <w:uiPriority w:val="99"/>
    <w:rsid w:val="00115F3A"/>
    <w:rPr>
      <w:rFonts w:cs="Times New Roman"/>
      <w:color w:val="0000FF"/>
      <w:u w:val="single"/>
    </w:rPr>
  </w:style>
  <w:style w:type="character" w:customStyle="1" w:styleId="3">
    <w:name w:val="Основной текст (3) + Полужирный"/>
    <w:basedOn w:val="a0"/>
    <w:rsid w:val="00115F3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styleId="a7">
    <w:name w:val="List"/>
    <w:basedOn w:val="a"/>
    <w:rsid w:val="00115F3A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character" w:customStyle="1" w:styleId="21">
    <w:name w:val="Основной текст (2) + Полужирный"/>
    <w:basedOn w:val="a0"/>
    <w:rsid w:val="00115F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8">
    <w:name w:val="No Spacing"/>
    <w:basedOn w:val="a"/>
    <w:link w:val="a9"/>
    <w:uiPriority w:val="99"/>
    <w:qFormat/>
    <w:rsid w:val="00115F3A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</w:rPr>
  </w:style>
  <w:style w:type="character" w:customStyle="1" w:styleId="a9">
    <w:name w:val="Без интервала Знак"/>
    <w:link w:val="a8"/>
    <w:uiPriority w:val="99"/>
    <w:rsid w:val="00115F3A"/>
    <w:rPr>
      <w:rFonts w:ascii="Times New Roman" w:eastAsia="Times New Roman" w:hAnsi="Times New Roman" w:cs="Times New Roman"/>
      <w:sz w:val="24"/>
      <w:szCs w:val="32"/>
    </w:rPr>
  </w:style>
  <w:style w:type="character" w:customStyle="1" w:styleId="210pt">
    <w:name w:val="Основной текст (2) + 10 pt"/>
    <w:basedOn w:val="a0"/>
    <w:rsid w:val="001473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B67ED6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B67ED6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211pt">
    <w:name w:val="Основной текст (2) + 11 pt;Полужирный"/>
    <w:basedOn w:val="a0"/>
    <w:rsid w:val="00B67E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330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30E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uzlek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belem.ru" TargetMode="External"/><Relationship Id="rId12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tugan-tel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gabdullatukay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tap.net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EB4FC-3117-410B-A769-BB72C2201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2419</Words>
  <Characters>13794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 Талгатовна</dc:creator>
  <cp:keywords/>
  <dc:description/>
  <cp:lastModifiedBy>User</cp:lastModifiedBy>
  <cp:revision>11</cp:revision>
  <dcterms:created xsi:type="dcterms:W3CDTF">2022-03-15T16:10:00Z</dcterms:created>
  <dcterms:modified xsi:type="dcterms:W3CDTF">2022-10-12T13:49:00Z</dcterms:modified>
</cp:coreProperties>
</file>